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9DB" w:rsidRDefault="000059DB" w:rsidP="000059DB">
      <w:pPr>
        <w:tabs>
          <w:tab w:val="left" w:pos="5550"/>
          <w:tab w:val="center" w:pos="7370"/>
        </w:tabs>
        <w:ind w:left="10206"/>
        <w:jc w:val="center"/>
        <w:rPr>
          <w:sz w:val="28"/>
          <w:szCs w:val="28"/>
        </w:rPr>
      </w:pPr>
      <w:r>
        <w:rPr>
          <w:caps/>
          <w:sz w:val="28"/>
          <w:szCs w:val="28"/>
        </w:rPr>
        <w:t>Приложение</w:t>
      </w:r>
      <w:r>
        <w:rPr>
          <w:sz w:val="28"/>
          <w:szCs w:val="28"/>
        </w:rPr>
        <w:t xml:space="preserve"> № 9</w:t>
      </w:r>
    </w:p>
    <w:p w:rsidR="000059DB" w:rsidRDefault="000059DB" w:rsidP="000059DB">
      <w:pPr>
        <w:ind w:left="9639"/>
        <w:jc w:val="center"/>
        <w:rPr>
          <w:sz w:val="28"/>
          <w:szCs w:val="28"/>
        </w:rPr>
      </w:pPr>
    </w:p>
    <w:p w:rsidR="000059DB" w:rsidRDefault="000059DB" w:rsidP="000059DB">
      <w:pPr>
        <w:ind w:left="9639"/>
        <w:jc w:val="center"/>
        <w:rPr>
          <w:sz w:val="28"/>
          <w:szCs w:val="28"/>
        </w:rPr>
      </w:pPr>
      <w:r>
        <w:rPr>
          <w:sz w:val="28"/>
          <w:szCs w:val="28"/>
        </w:rPr>
        <w:t xml:space="preserve">к решению Совета муниципального </w:t>
      </w:r>
      <w:r>
        <w:rPr>
          <w:sz w:val="28"/>
          <w:szCs w:val="28"/>
        </w:rPr>
        <w:br/>
        <w:t>образования Ейский район</w:t>
      </w:r>
    </w:p>
    <w:p w:rsidR="00314509" w:rsidRDefault="00314509" w:rsidP="00314509">
      <w:pPr>
        <w:ind w:left="9639"/>
        <w:jc w:val="center"/>
        <w:rPr>
          <w:sz w:val="28"/>
          <w:szCs w:val="28"/>
        </w:rPr>
      </w:pPr>
      <w:r>
        <w:rPr>
          <w:sz w:val="28"/>
          <w:szCs w:val="28"/>
        </w:rPr>
        <w:t>от 05.12.2025 № 237</w:t>
      </w:r>
    </w:p>
    <w:p w:rsidR="001E3920" w:rsidRDefault="001E3920" w:rsidP="00186674">
      <w:pPr>
        <w:jc w:val="right"/>
        <w:rPr>
          <w:sz w:val="28"/>
          <w:szCs w:val="28"/>
        </w:rPr>
      </w:pPr>
    </w:p>
    <w:p w:rsidR="000059DB" w:rsidRPr="000059DB" w:rsidRDefault="000059DB" w:rsidP="00186674">
      <w:pPr>
        <w:jc w:val="right"/>
        <w:rPr>
          <w:sz w:val="28"/>
          <w:szCs w:val="28"/>
        </w:rPr>
      </w:pPr>
    </w:p>
    <w:p w:rsidR="00AB7C38" w:rsidRPr="00A67838" w:rsidRDefault="00A67838" w:rsidP="00A67838">
      <w:pPr>
        <w:jc w:val="center"/>
        <w:rPr>
          <w:sz w:val="28"/>
          <w:szCs w:val="28"/>
        </w:rPr>
      </w:pPr>
      <w:r w:rsidRPr="00A67838">
        <w:rPr>
          <w:sz w:val="28"/>
          <w:szCs w:val="28"/>
        </w:rPr>
        <w:t>Ведомственная структура расходов районного бюджета на 20</w:t>
      </w:r>
      <w:r w:rsidR="00907523">
        <w:rPr>
          <w:sz w:val="28"/>
          <w:szCs w:val="28"/>
        </w:rPr>
        <w:t>2</w:t>
      </w:r>
      <w:r w:rsidR="00642FB8">
        <w:rPr>
          <w:sz w:val="28"/>
          <w:szCs w:val="28"/>
        </w:rPr>
        <w:t>6</w:t>
      </w:r>
      <w:r w:rsidRPr="00A67838">
        <w:rPr>
          <w:sz w:val="28"/>
          <w:szCs w:val="28"/>
        </w:rPr>
        <w:t xml:space="preserve"> год</w:t>
      </w:r>
    </w:p>
    <w:p w:rsidR="00CC002D" w:rsidRDefault="00CC002D" w:rsidP="00A67838">
      <w:pPr>
        <w:jc w:val="right"/>
      </w:pPr>
    </w:p>
    <w:p w:rsidR="005C2D67" w:rsidRDefault="00366205" w:rsidP="004C05AD">
      <w:pPr>
        <w:jc w:val="right"/>
      </w:pPr>
      <w:r>
        <w:t xml:space="preserve"> </w:t>
      </w:r>
      <w:r w:rsidR="005C2D67">
        <w:t>(тыс. рублей)</w:t>
      </w:r>
    </w:p>
    <w:p w:rsidR="00E7129A" w:rsidRPr="00E7129A" w:rsidRDefault="00E7129A">
      <w:pPr>
        <w:rPr>
          <w:sz w:val="2"/>
          <w:szCs w:val="2"/>
        </w:rPr>
      </w:pPr>
    </w:p>
    <w:p w:rsidR="00E63E57" w:rsidRPr="00E63E57" w:rsidRDefault="00E63E57">
      <w:pPr>
        <w:rPr>
          <w:sz w:val="2"/>
          <w:szCs w:val="2"/>
        </w:rPr>
      </w:pPr>
    </w:p>
    <w:p w:rsidR="00C60025" w:rsidRPr="00C60025" w:rsidRDefault="00C60025">
      <w:pPr>
        <w:rPr>
          <w:sz w:val="2"/>
          <w:szCs w:val="2"/>
        </w:rPr>
      </w:pPr>
    </w:p>
    <w:p w:rsidR="002C54D2" w:rsidRPr="002C54D2" w:rsidRDefault="002C54D2">
      <w:pPr>
        <w:rPr>
          <w:sz w:val="2"/>
          <w:szCs w:val="2"/>
        </w:rPr>
      </w:pPr>
    </w:p>
    <w:p w:rsidR="009D52C6" w:rsidRPr="009D52C6" w:rsidRDefault="009D52C6">
      <w:pPr>
        <w:rPr>
          <w:sz w:val="2"/>
          <w:szCs w:val="2"/>
        </w:rPr>
      </w:pPr>
    </w:p>
    <w:tbl>
      <w:tblPr>
        <w:tblW w:w="14757" w:type="dxa"/>
        <w:tblInd w:w="93" w:type="dxa"/>
        <w:tblLayout w:type="fixed"/>
        <w:tblLook w:val="04A0"/>
      </w:tblPr>
      <w:tblGrid>
        <w:gridCol w:w="582"/>
        <w:gridCol w:w="6804"/>
        <w:gridCol w:w="851"/>
        <w:gridCol w:w="709"/>
        <w:gridCol w:w="708"/>
        <w:gridCol w:w="2694"/>
        <w:gridCol w:w="708"/>
        <w:gridCol w:w="1701"/>
      </w:tblGrid>
      <w:tr w:rsidR="00C12296" w:rsidRPr="00D73597" w:rsidTr="00C12296">
        <w:trPr>
          <w:trHeight w:val="705"/>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2296" w:rsidRPr="00D73597" w:rsidRDefault="00C12296" w:rsidP="006D4BF2">
            <w:pPr>
              <w:jc w:val="center"/>
              <w:rPr>
                <w:sz w:val="22"/>
                <w:szCs w:val="22"/>
              </w:rPr>
            </w:pPr>
            <w:r w:rsidRPr="00D73597">
              <w:rPr>
                <w:sz w:val="22"/>
                <w:szCs w:val="22"/>
              </w:rPr>
              <w:t xml:space="preserve">№ </w:t>
            </w:r>
            <w:proofErr w:type="spellStart"/>
            <w:proofErr w:type="gramStart"/>
            <w:r w:rsidRPr="00D73597">
              <w:rPr>
                <w:sz w:val="22"/>
                <w:szCs w:val="22"/>
              </w:rPr>
              <w:t>п</w:t>
            </w:r>
            <w:proofErr w:type="spellEnd"/>
            <w:proofErr w:type="gramEnd"/>
            <w:r w:rsidRPr="00D73597">
              <w:rPr>
                <w:sz w:val="22"/>
                <w:szCs w:val="22"/>
              </w:rPr>
              <w:t>/</w:t>
            </w:r>
            <w:proofErr w:type="spellStart"/>
            <w:r w:rsidRPr="00D73597">
              <w:rPr>
                <w:sz w:val="22"/>
                <w:szCs w:val="22"/>
              </w:rPr>
              <w:t>п</w:t>
            </w:r>
            <w:proofErr w:type="spellEnd"/>
          </w:p>
        </w:tc>
        <w:tc>
          <w:tcPr>
            <w:tcW w:w="6804" w:type="dxa"/>
            <w:tcBorders>
              <w:top w:val="single" w:sz="4" w:space="0" w:color="auto"/>
              <w:left w:val="nil"/>
              <w:bottom w:val="single" w:sz="4" w:space="0" w:color="auto"/>
              <w:right w:val="single" w:sz="4" w:space="0" w:color="auto"/>
            </w:tcBorders>
            <w:shd w:val="clear" w:color="auto" w:fill="auto"/>
            <w:vAlign w:val="center"/>
            <w:hideMark/>
          </w:tcPr>
          <w:p w:rsidR="00C12296" w:rsidRPr="00D73597" w:rsidRDefault="00C12296" w:rsidP="006D4BF2">
            <w:pPr>
              <w:jc w:val="center"/>
              <w:rPr>
                <w:sz w:val="22"/>
                <w:szCs w:val="22"/>
              </w:rPr>
            </w:pPr>
            <w:r w:rsidRPr="00D73597">
              <w:rPr>
                <w:sz w:val="22"/>
                <w:szCs w:val="22"/>
              </w:rPr>
              <w:t>Наименование</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12296" w:rsidRPr="00D73597" w:rsidRDefault="00C12296" w:rsidP="00C12296">
            <w:pPr>
              <w:ind w:left="-108"/>
              <w:jc w:val="center"/>
              <w:rPr>
                <w:sz w:val="22"/>
                <w:szCs w:val="22"/>
              </w:rPr>
            </w:pPr>
            <w:r w:rsidRPr="00D73597">
              <w:rPr>
                <w:sz w:val="22"/>
                <w:szCs w:val="22"/>
              </w:rPr>
              <w:t>Вед</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12296" w:rsidRPr="00D73597" w:rsidRDefault="00C12296" w:rsidP="006D4BF2">
            <w:pPr>
              <w:jc w:val="center"/>
              <w:rPr>
                <w:sz w:val="22"/>
                <w:szCs w:val="22"/>
              </w:rPr>
            </w:pPr>
            <w:r w:rsidRPr="00D73597">
              <w:rPr>
                <w:sz w:val="22"/>
                <w:szCs w:val="22"/>
              </w:rPr>
              <w:t>РЗ</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C12296" w:rsidRPr="00D73597" w:rsidRDefault="00C12296" w:rsidP="006D4BF2">
            <w:pPr>
              <w:jc w:val="center"/>
              <w:rPr>
                <w:sz w:val="22"/>
                <w:szCs w:val="22"/>
              </w:rPr>
            </w:pPr>
            <w:proofErr w:type="gramStart"/>
            <w:r w:rsidRPr="00D73597">
              <w:rPr>
                <w:sz w:val="22"/>
                <w:szCs w:val="22"/>
              </w:rPr>
              <w:t>ПР</w:t>
            </w:r>
            <w:proofErr w:type="gramEnd"/>
          </w:p>
        </w:tc>
        <w:tc>
          <w:tcPr>
            <w:tcW w:w="2694" w:type="dxa"/>
            <w:tcBorders>
              <w:top w:val="single" w:sz="4" w:space="0" w:color="auto"/>
              <w:left w:val="nil"/>
              <w:bottom w:val="single" w:sz="4" w:space="0" w:color="auto"/>
              <w:right w:val="single" w:sz="4" w:space="0" w:color="000000"/>
            </w:tcBorders>
            <w:shd w:val="clear" w:color="auto" w:fill="auto"/>
            <w:vAlign w:val="center"/>
            <w:hideMark/>
          </w:tcPr>
          <w:p w:rsidR="00C12296" w:rsidRPr="00D73597" w:rsidRDefault="00C12296" w:rsidP="006D4BF2">
            <w:pPr>
              <w:jc w:val="center"/>
              <w:rPr>
                <w:sz w:val="22"/>
                <w:szCs w:val="22"/>
              </w:rPr>
            </w:pPr>
            <w:r w:rsidRPr="00D73597">
              <w:rPr>
                <w:sz w:val="22"/>
                <w:szCs w:val="22"/>
              </w:rPr>
              <w:t>ЦСР</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C12296" w:rsidRPr="00D73597" w:rsidRDefault="00C12296" w:rsidP="006D4BF2">
            <w:pPr>
              <w:jc w:val="center"/>
              <w:rPr>
                <w:sz w:val="22"/>
                <w:szCs w:val="22"/>
              </w:rPr>
            </w:pPr>
            <w:r w:rsidRPr="00D73597">
              <w:rPr>
                <w:sz w:val="22"/>
                <w:szCs w:val="22"/>
              </w:rPr>
              <w:t>ВР</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C12296" w:rsidRPr="00D73597" w:rsidRDefault="00C12296" w:rsidP="006D4BF2">
            <w:pPr>
              <w:jc w:val="center"/>
              <w:rPr>
                <w:sz w:val="22"/>
                <w:szCs w:val="22"/>
              </w:rPr>
            </w:pPr>
            <w:r w:rsidRPr="00D73597">
              <w:rPr>
                <w:sz w:val="22"/>
                <w:szCs w:val="22"/>
              </w:rPr>
              <w:t>Сумма</w:t>
            </w:r>
          </w:p>
        </w:tc>
      </w:tr>
    </w:tbl>
    <w:p w:rsidR="00C12296" w:rsidRPr="0019335C" w:rsidRDefault="00C12296" w:rsidP="00C12296">
      <w:pPr>
        <w:rPr>
          <w:sz w:val="2"/>
          <w:szCs w:val="2"/>
        </w:rPr>
      </w:pPr>
    </w:p>
    <w:tbl>
      <w:tblPr>
        <w:tblW w:w="14757" w:type="dxa"/>
        <w:tblInd w:w="93" w:type="dxa"/>
        <w:tblLayout w:type="fixed"/>
        <w:tblLook w:val="04A0"/>
      </w:tblPr>
      <w:tblGrid>
        <w:gridCol w:w="582"/>
        <w:gridCol w:w="6804"/>
        <w:gridCol w:w="851"/>
        <w:gridCol w:w="709"/>
        <w:gridCol w:w="708"/>
        <w:gridCol w:w="709"/>
        <w:gridCol w:w="425"/>
        <w:gridCol w:w="567"/>
        <w:gridCol w:w="993"/>
        <w:gridCol w:w="708"/>
        <w:gridCol w:w="1701"/>
      </w:tblGrid>
      <w:tr w:rsidR="00741794" w:rsidRPr="00741794" w:rsidTr="00741794">
        <w:trPr>
          <w:tblHeader/>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2CC4" w:rsidRPr="00741794" w:rsidRDefault="00162CC4" w:rsidP="00FF6A7C">
            <w:pPr>
              <w:jc w:val="center"/>
            </w:pPr>
            <w:r w:rsidRPr="00741794">
              <w:t>1</w:t>
            </w:r>
          </w:p>
        </w:tc>
        <w:tc>
          <w:tcPr>
            <w:tcW w:w="6804" w:type="dxa"/>
            <w:tcBorders>
              <w:top w:val="single" w:sz="4" w:space="0" w:color="auto"/>
              <w:left w:val="nil"/>
              <w:bottom w:val="single" w:sz="4" w:space="0" w:color="auto"/>
              <w:right w:val="single" w:sz="4" w:space="0" w:color="auto"/>
            </w:tcBorders>
            <w:shd w:val="clear" w:color="auto" w:fill="auto"/>
            <w:vAlign w:val="center"/>
            <w:hideMark/>
          </w:tcPr>
          <w:p w:rsidR="00162CC4" w:rsidRPr="00741794" w:rsidRDefault="00162CC4" w:rsidP="000059DB">
            <w:pPr>
              <w:jc w:val="center"/>
            </w:pPr>
            <w:r w:rsidRPr="00741794">
              <w:t>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62CC4" w:rsidRPr="00741794" w:rsidRDefault="00162CC4" w:rsidP="00FF6A7C">
            <w:pPr>
              <w:jc w:val="center"/>
            </w:pPr>
            <w:r w:rsidRPr="00741794">
              <w:t>3</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62CC4" w:rsidRPr="00741794" w:rsidRDefault="00162CC4" w:rsidP="00FF6A7C">
            <w:pPr>
              <w:jc w:val="center"/>
            </w:pPr>
            <w:r w:rsidRPr="00741794">
              <w:t>4</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162CC4" w:rsidRPr="00741794" w:rsidRDefault="00162CC4" w:rsidP="00FF6A7C">
            <w:pPr>
              <w:jc w:val="center"/>
            </w:pPr>
            <w:r w:rsidRPr="00741794">
              <w:t>5</w:t>
            </w:r>
          </w:p>
        </w:tc>
        <w:tc>
          <w:tcPr>
            <w:tcW w:w="2694" w:type="dxa"/>
            <w:gridSpan w:val="4"/>
            <w:tcBorders>
              <w:top w:val="single" w:sz="4" w:space="0" w:color="auto"/>
              <w:left w:val="nil"/>
              <w:bottom w:val="single" w:sz="4" w:space="0" w:color="auto"/>
              <w:right w:val="single" w:sz="4" w:space="0" w:color="auto"/>
            </w:tcBorders>
            <w:shd w:val="clear" w:color="auto" w:fill="auto"/>
            <w:vAlign w:val="center"/>
            <w:hideMark/>
          </w:tcPr>
          <w:p w:rsidR="00162CC4" w:rsidRPr="00741794" w:rsidRDefault="00162CC4" w:rsidP="00FF6A7C">
            <w:pPr>
              <w:jc w:val="center"/>
            </w:pPr>
            <w:r w:rsidRPr="00741794">
              <w:t>6</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162CC4" w:rsidRPr="00741794" w:rsidRDefault="00162CC4" w:rsidP="00FF6A7C">
            <w:pPr>
              <w:jc w:val="center"/>
            </w:pPr>
            <w:r w:rsidRPr="00741794">
              <w:t>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162CC4" w:rsidRPr="00741794" w:rsidRDefault="00162CC4" w:rsidP="00FF6A7C">
            <w:pPr>
              <w:jc w:val="center"/>
            </w:pPr>
            <w:r w:rsidRPr="00741794">
              <w:t>8</w:t>
            </w:r>
          </w:p>
        </w:tc>
      </w:tr>
      <w:tr w:rsidR="00741794" w:rsidRPr="00741794" w:rsidTr="00741794">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6804" w:type="dxa"/>
            <w:tcBorders>
              <w:top w:val="single" w:sz="4" w:space="0" w:color="auto"/>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Совет муниципального образования Ейский муниципальный район Краснодарского края</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901</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10248,1</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Общегосударственные вопросы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i/>
                <w:iCs/>
              </w:rPr>
            </w:pPr>
            <w:r w:rsidRPr="00741794">
              <w:rPr>
                <w:i/>
                <w:iCs/>
              </w:rPr>
              <w:t> </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i/>
                <w:iCs/>
              </w:rPr>
            </w:pPr>
            <w:r w:rsidRPr="00741794">
              <w:rPr>
                <w:i/>
                <w:iCs/>
              </w:rPr>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i/>
                <w:iCs/>
              </w:rPr>
            </w:pPr>
            <w:r w:rsidRPr="00741794">
              <w:rPr>
                <w:i/>
                <w:iCs/>
              </w:rPr>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i/>
                <w:iCs/>
              </w:rPr>
            </w:pPr>
            <w:r w:rsidRPr="00741794">
              <w:rPr>
                <w:i/>
                <w:iCs/>
              </w:rPr>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i/>
                <w:iCs/>
              </w:rPr>
            </w:pPr>
            <w:r w:rsidRPr="00741794">
              <w:rPr>
                <w:i/>
                <w:iCs/>
              </w:rPr>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i/>
                <w:iCs/>
              </w:rPr>
            </w:pPr>
            <w:r w:rsidRPr="00741794">
              <w:rPr>
                <w:i/>
                <w:iCs/>
              </w:rPr>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10248,1</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10248,1</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Обеспечение деятельности представительного органа муниципального образования Ейский район</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10248,1</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Председатель представительного органа муниципального образования Ейский район</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2570,7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обеспечение функций органов местного самоуправления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2570,7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2570,7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Центральный аппарат</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6165,4</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обеспечение функций органов местного самоуправления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6165,4</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lastRenderedPageBreak/>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5873,8</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283,6</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Иные бюджетные ассигнования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Депутаты представительного органа муниципального образования Ейский район</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1 512,0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обеспечение функций органов местного самоуправления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1 512,0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1512,0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Администрация муниципального образования Ейский муниципальный район Краснодарского края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color w:val="00FFFF"/>
              </w:rPr>
            </w:pPr>
            <w:r w:rsidRPr="00741794">
              <w:rPr>
                <w:color w:val="00FFFF"/>
              </w:rPr>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330334,0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Общегосударственные вопросы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247393,0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Функционирование высшего должностного лица субъекта Российской Федерации и муниципального образования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3738,9</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Обеспечение деятельности высшего органа исполнительной власти муниципального образования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51</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3738,9</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Глава муниципального образования Ейский район</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51</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3738,9</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обеспечение функций органов местного самоуправления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51</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3738,9</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51</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3738,9</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110270,0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lastRenderedPageBreak/>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0059DB" w:rsidP="000059DB">
            <w:pPr>
              <w:jc w:val="both"/>
            </w:pPr>
            <w:r>
              <w:t>Муниципальная программа «</w:t>
            </w:r>
            <w:r w:rsidR="00741794" w:rsidRPr="00741794">
              <w:t xml:space="preserve">Дети </w:t>
            </w:r>
            <w:proofErr w:type="spellStart"/>
            <w:r w:rsidR="00741794" w:rsidRPr="00741794">
              <w:t>Ейского</w:t>
            </w:r>
            <w:proofErr w:type="spellEnd"/>
            <w:r w:rsidR="00741794" w:rsidRPr="00741794">
              <w:t xml:space="preserve"> района</w:t>
            </w:r>
            <w:r>
              <w:t>»</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5371,2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Профилактика безнадзорности и правонарушений несовершеннолетних</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5371,2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Защита прав и законных интересов несовершеннолетних, создание условий для эффективного функционирования системы профилактики безнадзорности и правонарушений несовершеннолетних</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5371,2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69200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5371,2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69200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5034,4</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69200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336,8</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Обеспечение деятельности администрации муниципального образования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104898,8</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Обеспечение функционирования администрации муниципального образования Ейский район</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104898,8</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обеспечение функций органов местного самоуправления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104646,8</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103602,8</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1044,0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Осуществление отдельного государственного полномочия Краснодарского края по формированию списков семей и граждан, жилые помещения которых утрачены, и (или) списков граждан, жилые помещения которых повреждены в результате </w:t>
            </w:r>
            <w:r w:rsidRPr="00741794">
              <w:lastRenderedPageBreak/>
              <w:t>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Краснодарского края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lastRenderedPageBreak/>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60070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252,0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lastRenderedPageBreak/>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60070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252,0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Судебная система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159,9</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Обеспечение деятельности администрации муниципального образования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159,9</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Отдельные </w:t>
            </w:r>
            <w:proofErr w:type="spellStart"/>
            <w:r w:rsidRPr="00741794">
              <w:t>непрограммные</w:t>
            </w:r>
            <w:proofErr w:type="spellEnd"/>
            <w:r w:rsidRPr="00741794">
              <w:t xml:space="preserve"> направления деятельности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159,9</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51200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159,9</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51200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159,9</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Резервные фонды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38200,0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Обеспечение деятельности администрации муниципального образования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38200,0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Финансовое обеспечение непредвиденных расходов</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38200,0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Резервный фонд администрации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11050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38200,0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Иные бюджетные ассигнования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11050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38200,0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Другие общегосударственные вопросы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95024,2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0059DB" w:rsidP="000059DB">
            <w:pPr>
              <w:jc w:val="both"/>
            </w:pPr>
            <w:r>
              <w:t>Муниципальная программа  «</w:t>
            </w:r>
            <w:r w:rsidR="00741794" w:rsidRPr="00741794">
              <w:t xml:space="preserve">Развитие культуры </w:t>
            </w:r>
            <w:proofErr w:type="gramStart"/>
            <w:r w:rsidR="00741794" w:rsidRPr="00741794">
              <w:t>в</w:t>
            </w:r>
            <w:proofErr w:type="gramEnd"/>
            <w:r w:rsidR="00741794" w:rsidRPr="00741794">
              <w:t xml:space="preserve"> </w:t>
            </w:r>
            <w:proofErr w:type="gramStart"/>
            <w:r w:rsidR="00741794" w:rsidRPr="00741794">
              <w:t>Ейском</w:t>
            </w:r>
            <w:proofErr w:type="gramEnd"/>
            <w:r w:rsidR="00741794" w:rsidRPr="00741794">
              <w:t xml:space="preserve"> районе</w:t>
            </w:r>
            <w:r>
              <w:t>»</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8234,8</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Формирование  и содержание муниципальных архивных фондов</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8234,8</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Хранение, комплектование, формирование, учет и использование архивных документов и архивных фондов</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8234,8</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обеспечение деятельности (оказание услуг) муниципальных учреждений</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00590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8234,8</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lastRenderedPageBreak/>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00590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7067,6</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00590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1167,2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0059DB" w:rsidP="000059DB">
            <w:pPr>
              <w:jc w:val="both"/>
            </w:pPr>
            <w:r>
              <w:t>Муниципальная программа «</w:t>
            </w:r>
            <w:r w:rsidR="00741794" w:rsidRPr="00741794">
              <w:t xml:space="preserve">Поддержка </w:t>
            </w:r>
            <w:proofErr w:type="spellStart"/>
            <w:r w:rsidR="00741794" w:rsidRPr="00741794">
              <w:t>Ейского</w:t>
            </w:r>
            <w:proofErr w:type="spellEnd"/>
            <w:r w:rsidR="00741794" w:rsidRPr="00741794">
              <w:t xml:space="preserve"> районного казачьего общества</w:t>
            </w:r>
            <w:r>
              <w:t>»</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17</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10250,0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Отдельные мероприятия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17</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10250,0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Реализация государственной политики в отношении казачества </w:t>
            </w:r>
            <w:proofErr w:type="gramStart"/>
            <w:r w:rsidRPr="00741794">
              <w:t>в</w:t>
            </w:r>
            <w:proofErr w:type="gramEnd"/>
            <w:r w:rsidRPr="00741794">
              <w:t xml:space="preserve"> </w:t>
            </w:r>
            <w:proofErr w:type="gramStart"/>
            <w:r w:rsidRPr="00741794">
              <w:t>Ейском</w:t>
            </w:r>
            <w:proofErr w:type="gramEnd"/>
            <w:r w:rsidRPr="00741794">
              <w:t xml:space="preserve"> районе</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17</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10250,0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Реализация мероприятий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17</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10250,0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17</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10250,0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0059DB" w:rsidP="000059DB">
            <w:pPr>
              <w:jc w:val="both"/>
            </w:pPr>
            <w:r>
              <w:t>Муниципальная программа «</w:t>
            </w:r>
            <w:r w:rsidR="00741794" w:rsidRPr="00741794">
              <w:t xml:space="preserve">Информатизация </w:t>
            </w:r>
            <w:proofErr w:type="spellStart"/>
            <w:r w:rsidR="00741794" w:rsidRPr="00741794">
              <w:t>Ейского</w:t>
            </w:r>
            <w:proofErr w:type="spellEnd"/>
            <w:r w:rsidR="00741794" w:rsidRPr="00741794">
              <w:t xml:space="preserve"> района</w:t>
            </w:r>
            <w:r>
              <w:t>»</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26</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2240,0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Отдельные мероприятия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26</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2240,0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Обеспечение доступа граждан и организаций к государственным и муниципальным услугам на основе информационных и телекоммуникационных технологий</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26</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2240,0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Реализация мероприятий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26</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2240,0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26</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2240,0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Обеспечение деятельности администрации муниципального образования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74299,4</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Обеспечение хозяйственного обслуживания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73503,4</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обеспечение деятельности (оказание услуг) муниципальных учреждений</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00590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73503,4</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00590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46650,3</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Закупка товаров, работ и услуг для обеспечения </w:t>
            </w:r>
            <w:r w:rsidRPr="00741794">
              <w:lastRenderedPageBreak/>
              <w:t>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lastRenderedPageBreak/>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00590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26712,7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lastRenderedPageBreak/>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Иные бюджетные ассигнования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00590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140,4</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Отдельные </w:t>
            </w:r>
            <w:proofErr w:type="spellStart"/>
            <w:r w:rsidRPr="00741794">
              <w:t>непрограммные</w:t>
            </w:r>
            <w:proofErr w:type="spellEnd"/>
            <w:r w:rsidRPr="00741794">
              <w:t xml:space="preserve"> направления деятельности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796,0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Прочие обязательства муниципального образования </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11030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796,0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Иные бюджетные ассигнования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11030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796,0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Национальная оборона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Мобилизационная подготовка экономики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proofErr w:type="spellStart"/>
            <w:r w:rsidRPr="00741794">
              <w:t>Непрограммные</w:t>
            </w:r>
            <w:proofErr w:type="spellEnd"/>
            <w:r w:rsidRPr="00741794">
              <w:t xml:space="preserve"> расходы органов местного самоуправления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99</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proofErr w:type="spellStart"/>
            <w:r w:rsidRPr="00741794">
              <w:t>Непрограммные</w:t>
            </w:r>
            <w:proofErr w:type="spellEnd"/>
            <w:r w:rsidRPr="00741794">
              <w:t xml:space="preserve"> расходы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99</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Мероприятия по обеспечению мобилизационной готовности экономики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99</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11010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99</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11010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Национальная безопасность и правоохранительная деятельность</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63716,0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Гражданская оборона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1784,2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0059DB" w:rsidP="000059DB">
            <w:pPr>
              <w:jc w:val="both"/>
            </w:pPr>
            <w:r>
              <w:t>Муниципальная программа «</w:t>
            </w:r>
            <w:r w:rsidR="00741794" w:rsidRPr="00741794">
              <w:t xml:space="preserve">Обеспечение безопасности населения </w:t>
            </w:r>
            <w:proofErr w:type="spellStart"/>
            <w:r w:rsidR="00741794" w:rsidRPr="00741794">
              <w:t>Ейского</w:t>
            </w:r>
            <w:proofErr w:type="spellEnd"/>
            <w:r w:rsidR="00741794" w:rsidRPr="00741794">
              <w:t xml:space="preserve"> района</w:t>
            </w:r>
            <w:r>
              <w:t>»</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1784,2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Мероприятия по защите населения и территории от чрезвычайных ситуаций природного и техногенного характера, гражданской обороне </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1784,2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Предупреждение и ликвидация последствий чрезвычайных ситуаций на территории </w:t>
            </w:r>
            <w:proofErr w:type="spellStart"/>
            <w:r w:rsidRPr="00741794">
              <w:t>Ейского</w:t>
            </w:r>
            <w:proofErr w:type="spellEnd"/>
            <w:r w:rsidRPr="00741794">
              <w:t xml:space="preserve"> района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Реализация мероприятий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Подготовка населения и организаций к действиям в чрезвычайных ситуациях мирного и военного времени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1734,2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Реализация мероприятий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1734,2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1734,2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Защита населения и территории от чрезвычайных ситуаций </w:t>
            </w:r>
            <w:r w:rsidRPr="00741794">
              <w:lastRenderedPageBreak/>
              <w:t>природного и техногенного характера, пожарная безопасность</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lastRenderedPageBreak/>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61281,8</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lastRenderedPageBreak/>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0059DB" w:rsidP="000059DB">
            <w:pPr>
              <w:jc w:val="both"/>
            </w:pPr>
            <w:r>
              <w:t>Муниципальная программа «</w:t>
            </w:r>
            <w:r w:rsidR="00741794" w:rsidRPr="00741794">
              <w:t xml:space="preserve">Обеспечение безопасности населения </w:t>
            </w:r>
            <w:proofErr w:type="spellStart"/>
            <w:r w:rsidR="00741794" w:rsidRPr="00741794">
              <w:t>Ейского</w:t>
            </w:r>
            <w:proofErr w:type="spellEnd"/>
            <w:r w:rsidR="00741794" w:rsidRPr="00741794">
              <w:t xml:space="preserve"> района</w:t>
            </w:r>
            <w:r>
              <w:t>»</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61281,8</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Мероприятия по защите населения и территории от чрезвычайных ситуаций природного и техногенного характера, гражданской обороне </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61281,8</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Обеспечение безопасности населения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61281,8</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обеспечение деятельности (оказание услуг) муниципальных учреждений</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00590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61281,8</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00590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54143,1</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00590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7098,7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Иные бюджетные ассигнования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00590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Другие вопросы в области национальной безопасности и правоохранительной деятельности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650,0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Муниципальная </w:t>
            </w:r>
            <w:r w:rsidR="000059DB">
              <w:t>программа «</w:t>
            </w:r>
            <w:r w:rsidRPr="00741794">
              <w:t xml:space="preserve">Обеспечение безопасности населения </w:t>
            </w:r>
            <w:proofErr w:type="spellStart"/>
            <w:r w:rsidRPr="00741794">
              <w:t>Ейского</w:t>
            </w:r>
            <w:proofErr w:type="spellEnd"/>
            <w:r w:rsidRPr="00741794">
              <w:t xml:space="preserve"> района</w:t>
            </w:r>
            <w:r w:rsidR="000059DB">
              <w:t>»</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Построение (развитие) ап</w:t>
            </w:r>
            <w:r w:rsidR="000059DB">
              <w:t>паратно-программного комплекса «</w:t>
            </w:r>
            <w:r w:rsidRPr="00741794">
              <w:t>Безопасный город</w:t>
            </w:r>
            <w:r w:rsidR="000059DB">
              <w:t>»</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Построение и развитие системы комплексного обеспечения безопасности жизнедеятельности </w:t>
            </w:r>
            <w:proofErr w:type="spellStart"/>
            <w:r w:rsidRPr="00741794">
              <w:t>Ейского</w:t>
            </w:r>
            <w:proofErr w:type="spellEnd"/>
            <w:r w:rsidRPr="00741794">
              <w:t xml:space="preserve"> района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Реализация мероприятий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Пожарная безопасность</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Обеспечение первичных мер пожарной безопасности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Реализация мероприятий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lastRenderedPageBreak/>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0059DB" w:rsidP="000059DB">
            <w:pPr>
              <w:jc w:val="both"/>
            </w:pPr>
            <w:r>
              <w:t>Муниципальная программа «</w:t>
            </w:r>
            <w:r w:rsidR="00741794" w:rsidRPr="00741794">
              <w:t xml:space="preserve">Профилактика терроризма и экстремизма,  усиление борьбы с преступностью,  профилактика правонарушений  и противодействие коррупции </w:t>
            </w:r>
            <w:proofErr w:type="gramStart"/>
            <w:r w:rsidR="00741794" w:rsidRPr="00741794">
              <w:t>в</w:t>
            </w:r>
            <w:proofErr w:type="gramEnd"/>
            <w:r w:rsidR="00741794" w:rsidRPr="00741794">
              <w:t xml:space="preserve"> </w:t>
            </w:r>
            <w:proofErr w:type="gramStart"/>
            <w:r w:rsidR="00741794" w:rsidRPr="00741794">
              <w:t>Ейском</w:t>
            </w:r>
            <w:proofErr w:type="gramEnd"/>
            <w:r w:rsidR="00741794" w:rsidRPr="00741794">
              <w:t xml:space="preserve"> районе</w:t>
            </w:r>
            <w:r>
              <w:t>»</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Отдельные мероприятия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Профилактика проявлений терроризма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Реализация мероприятий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Национальная экономика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1580,0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Другие вопросы в области национальной экономики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1580,0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0059DB" w:rsidP="000059DB">
            <w:pPr>
              <w:jc w:val="both"/>
            </w:pPr>
            <w:r>
              <w:t>Муниципальная программа «</w:t>
            </w:r>
            <w:r w:rsidR="00741794" w:rsidRPr="00741794">
              <w:t xml:space="preserve">Развитие санаторно-курортного и туристского комплекса </w:t>
            </w:r>
            <w:proofErr w:type="gramStart"/>
            <w:r w:rsidR="00741794" w:rsidRPr="00741794">
              <w:t>в</w:t>
            </w:r>
            <w:proofErr w:type="gramEnd"/>
            <w:r w:rsidR="00741794" w:rsidRPr="00741794">
              <w:t xml:space="preserve"> </w:t>
            </w:r>
            <w:proofErr w:type="gramStart"/>
            <w:r w:rsidR="00741794" w:rsidRPr="00741794">
              <w:t>Ейском</w:t>
            </w:r>
            <w:proofErr w:type="gramEnd"/>
            <w:r w:rsidR="00741794" w:rsidRPr="00741794">
              <w:t xml:space="preserve"> районе</w:t>
            </w:r>
            <w:r>
              <w:t>»</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Отдельные мероприятия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Увеличение туристского потока и объема услуг, оказываемых организациями санаторно-курортного и туристского комплекса муниципального образования Ейский район</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Реализация мероприятий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0059DB" w:rsidP="000059DB">
            <w:pPr>
              <w:jc w:val="both"/>
            </w:pPr>
            <w:r>
              <w:t>Муниципальная программа «</w:t>
            </w:r>
            <w:r w:rsidR="00741794" w:rsidRPr="00741794">
              <w:t xml:space="preserve">Социально-экономическое развитие </w:t>
            </w:r>
            <w:proofErr w:type="spellStart"/>
            <w:r w:rsidR="00741794" w:rsidRPr="00741794">
              <w:t>Ейского</w:t>
            </w:r>
            <w:proofErr w:type="spellEnd"/>
            <w:r w:rsidR="00741794" w:rsidRPr="00741794">
              <w:t xml:space="preserve"> района</w:t>
            </w:r>
            <w:r>
              <w:t>»</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1380,0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Инвестиционное развитие </w:t>
            </w:r>
            <w:proofErr w:type="spellStart"/>
            <w:r w:rsidRPr="00741794">
              <w:t>Ейского</w:t>
            </w:r>
            <w:proofErr w:type="spellEnd"/>
            <w:r w:rsidRPr="00741794">
              <w:t xml:space="preserve"> района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550,0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Повышение инвестиционной привлекательности муниципального образования Ейский район</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550,0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Реализация мероприятий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550,0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550,0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Поддержка малого и среднего предпринимательства </w:t>
            </w:r>
            <w:proofErr w:type="gramStart"/>
            <w:r w:rsidRPr="00741794">
              <w:t>в</w:t>
            </w:r>
            <w:proofErr w:type="gramEnd"/>
            <w:r w:rsidRPr="00741794">
              <w:t xml:space="preserve"> </w:t>
            </w:r>
            <w:proofErr w:type="gramStart"/>
            <w:r w:rsidRPr="00741794">
              <w:t>Ейском</w:t>
            </w:r>
            <w:proofErr w:type="gramEnd"/>
            <w:r w:rsidRPr="00741794">
              <w:t xml:space="preserve"> районе</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830,0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Создание условий для развития малого и среднего предпринимательства </w:t>
            </w:r>
            <w:proofErr w:type="gramStart"/>
            <w:r w:rsidRPr="00741794">
              <w:t>в</w:t>
            </w:r>
            <w:proofErr w:type="gramEnd"/>
            <w:r w:rsidRPr="00741794">
              <w:t xml:space="preserve"> </w:t>
            </w:r>
            <w:proofErr w:type="gramStart"/>
            <w:r w:rsidRPr="00741794">
              <w:t>Ейском</w:t>
            </w:r>
            <w:proofErr w:type="gramEnd"/>
            <w:r w:rsidRPr="00741794">
              <w:t xml:space="preserve"> районе</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830,0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lastRenderedPageBreak/>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Реализация мероприятий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830,0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830,0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Социальная политика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14045,0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Пенсионное обеспечение</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11845,0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0059DB" w:rsidP="000059DB">
            <w:pPr>
              <w:jc w:val="both"/>
            </w:pPr>
            <w:r>
              <w:t>Муниципальная программа «</w:t>
            </w:r>
            <w:r w:rsidR="00741794" w:rsidRPr="00741794">
              <w:t xml:space="preserve">Социальная поддержка граждан </w:t>
            </w:r>
            <w:proofErr w:type="gramStart"/>
            <w:r w:rsidR="00741794" w:rsidRPr="00741794">
              <w:t>в</w:t>
            </w:r>
            <w:proofErr w:type="gramEnd"/>
            <w:r w:rsidR="00741794" w:rsidRPr="00741794">
              <w:t xml:space="preserve"> </w:t>
            </w:r>
            <w:proofErr w:type="gramStart"/>
            <w:r w:rsidR="00741794" w:rsidRPr="00741794">
              <w:t>Ейском</w:t>
            </w:r>
            <w:proofErr w:type="gramEnd"/>
            <w:r w:rsidR="00741794" w:rsidRPr="00741794">
              <w:t xml:space="preserve"> районе</w:t>
            </w:r>
            <w:r>
              <w:t>»</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11845,0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Отдельные мероприятия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11845,0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Дополнительное материальное обеспечение к трудовой пенсии за выслугу лет лицам, замещавшим муниципальные должности и должности муниципальной службы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11845,0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bottom"/>
            <w:hideMark/>
          </w:tcPr>
          <w:p w:rsidR="00741794" w:rsidRPr="00741794" w:rsidRDefault="00741794" w:rsidP="000059DB">
            <w:pPr>
              <w:jc w:val="both"/>
              <w:rPr>
                <w:color w:val="000000"/>
              </w:rPr>
            </w:pPr>
            <w:r w:rsidRPr="00741794">
              <w:rPr>
                <w:color w:val="000000"/>
              </w:rPr>
              <w:t>Решение Совета муниципального образования Ейский район</w:t>
            </w:r>
            <w:r w:rsidR="000059DB">
              <w:rPr>
                <w:color w:val="000000"/>
              </w:rPr>
              <w:t xml:space="preserve"> от 25 февраля 2011 года № 482 «</w:t>
            </w:r>
            <w:r w:rsidRPr="00741794">
              <w:rPr>
                <w:color w:val="000000"/>
              </w:rPr>
              <w:t>О дополнительном материальном обеспечении в муниципальном образовании Ейский район</w:t>
            </w:r>
            <w:r w:rsidR="000059DB">
              <w:rPr>
                <w:color w:val="000000"/>
              </w:rPr>
              <w:t>»</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40010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11845,0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40010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11845,0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Другие вопросы в области социальной политики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2200,0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0059DB" w:rsidP="000059DB">
            <w:pPr>
              <w:jc w:val="both"/>
            </w:pPr>
            <w:r>
              <w:t>Муниципальная программа «</w:t>
            </w:r>
            <w:r w:rsidR="00741794" w:rsidRPr="00741794">
              <w:t xml:space="preserve">Поддержка деятельности социально-ориентированных общественных организаций </w:t>
            </w:r>
            <w:proofErr w:type="spellStart"/>
            <w:r w:rsidR="00741794" w:rsidRPr="00741794">
              <w:t>Ейского</w:t>
            </w:r>
            <w:proofErr w:type="spellEnd"/>
            <w:r w:rsidR="00741794" w:rsidRPr="00741794">
              <w:t xml:space="preserve"> района</w:t>
            </w:r>
            <w:r>
              <w:t>»</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19</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2200,0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Отдельные мероприятия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19</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2200,0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Формирование системы поддержки общественных объединений и некоммерческих организаций</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19</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2200,0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Реализация мероприятий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19</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2200,0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19</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2200,0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Средства массовой информации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3400,0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Телевидение и радиовещание</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1800,0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0059DB" w:rsidP="000059DB">
            <w:pPr>
              <w:jc w:val="both"/>
            </w:pPr>
            <w:r>
              <w:t>Муниципальная программа «</w:t>
            </w:r>
            <w:proofErr w:type="spellStart"/>
            <w:r w:rsidR="00741794" w:rsidRPr="00741794">
              <w:t>Медиасреда</w:t>
            </w:r>
            <w:proofErr w:type="spellEnd"/>
            <w:r w:rsidR="00741794" w:rsidRPr="00741794">
              <w:t xml:space="preserve"> </w:t>
            </w:r>
            <w:proofErr w:type="spellStart"/>
            <w:r w:rsidR="00741794" w:rsidRPr="00741794">
              <w:t>Ейского</w:t>
            </w:r>
            <w:proofErr w:type="spellEnd"/>
            <w:r w:rsidR="00741794" w:rsidRPr="00741794">
              <w:t xml:space="preserve"> района</w:t>
            </w:r>
            <w:r>
              <w:t>»</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24</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1800,0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Отдельные мероприятия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24</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1800,0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Обеспечение информационной открытости администрации муниципального образования Ейский район</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24</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1800,0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Реализация мероприятий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24</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1800,0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lastRenderedPageBreak/>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24</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1800,0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Периодическая печать и издательства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1600,0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0059DB" w:rsidP="000059DB">
            <w:pPr>
              <w:jc w:val="both"/>
            </w:pPr>
            <w:r>
              <w:t>Муниципальная программа «</w:t>
            </w:r>
            <w:proofErr w:type="spellStart"/>
            <w:r w:rsidR="00741794" w:rsidRPr="00741794">
              <w:t>Медиасреда</w:t>
            </w:r>
            <w:proofErr w:type="spellEnd"/>
            <w:r w:rsidR="00741794" w:rsidRPr="00741794">
              <w:t xml:space="preserve"> </w:t>
            </w:r>
            <w:proofErr w:type="spellStart"/>
            <w:r w:rsidR="00741794" w:rsidRPr="00741794">
              <w:t>Ейского</w:t>
            </w:r>
            <w:proofErr w:type="spellEnd"/>
            <w:r w:rsidR="00741794" w:rsidRPr="00741794">
              <w:t xml:space="preserve"> района</w:t>
            </w:r>
            <w:r>
              <w:t>»</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24</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1600,0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Отдельные мероприятия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24</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1600,0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Обеспечение информационной открытости администрации муниципального образования Ейский район</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24</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1600,0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Реализация мероприятий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24</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1600,0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24</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1600,0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Финансовое управление администрации муниципального образования Ейский район</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color w:val="00FFFF"/>
              </w:rPr>
            </w:pPr>
            <w:r w:rsidRPr="00741794">
              <w:rPr>
                <w:color w:val="00FFFF"/>
              </w:rPr>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67795,4</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Общегосударственные вопросы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color w:val="CCFFCC"/>
              </w:rPr>
            </w:pPr>
            <w:r w:rsidRPr="00741794">
              <w:rPr>
                <w:color w:val="CCFFCC"/>
              </w:rPr>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61723,4</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color w:val="CCFFCC"/>
              </w:rPr>
            </w:pPr>
            <w:r w:rsidRPr="00741794">
              <w:rPr>
                <w:color w:val="CCFFCC"/>
              </w:rPr>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38643,7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0059DB" w:rsidP="000059DB">
            <w:pPr>
              <w:jc w:val="both"/>
            </w:pPr>
            <w:r>
              <w:t>Муниципальная программа «</w:t>
            </w:r>
            <w:r w:rsidR="00741794" w:rsidRPr="00741794">
              <w:t xml:space="preserve">Управление муниципальными финансами </w:t>
            </w:r>
            <w:proofErr w:type="spellStart"/>
            <w:r w:rsidR="00741794" w:rsidRPr="00741794">
              <w:t>Ейского</w:t>
            </w:r>
            <w:proofErr w:type="spellEnd"/>
            <w:r w:rsidR="00741794" w:rsidRPr="00741794">
              <w:t xml:space="preserve"> района</w:t>
            </w:r>
            <w:r>
              <w:t>»</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color w:val="CCFFCC"/>
              </w:rPr>
            </w:pPr>
            <w:r w:rsidRPr="00741794">
              <w:rPr>
                <w:color w:val="CCFFCC"/>
              </w:rPr>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38643,7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Совершенствование бюджетного процесса и обеспечение сбалансированности районного бюджета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color w:val="CCFFCC"/>
              </w:rPr>
            </w:pPr>
            <w:r w:rsidRPr="00741794">
              <w:rPr>
                <w:color w:val="CCFFCC"/>
              </w:rPr>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38643,7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Создание условий для обеспечения сбалансированности районного бюджета и эффективности использования бюджетных средств</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color w:val="CCFFCC"/>
              </w:rPr>
            </w:pPr>
            <w:r w:rsidRPr="00741794">
              <w:rPr>
                <w:color w:val="CCFFCC"/>
              </w:rPr>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38643,7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обеспечение функций органов местного самоуправления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color w:val="CCFFCC"/>
              </w:rPr>
            </w:pPr>
            <w:r w:rsidRPr="00741794">
              <w:rPr>
                <w:color w:val="CCFFCC"/>
              </w:rPr>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38643,7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32588,7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6050,0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Иные бюджетные ассигнования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lastRenderedPageBreak/>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Другие общегосударственные вопросы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23079,7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Управление муниципальными финансами </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54</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23079,7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 Обеспечение деятельности муниципальных учреждений в сфере установленных функций администрации муниципального образования Ейский район (отраслевых органов администрации муниципального образования Ейский район) </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54</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23079,7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обеспечение деятельности (оказание услуг) муниципальных учреждений</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54</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00590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23079,7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54</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00590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20906,1</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54</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00590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2173,6</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Обслуживание государственного (муниципального) долга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72,0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Обслуживание государственного (муниципального) внутреннего долга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72,0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0059DB" w:rsidP="000059DB">
            <w:pPr>
              <w:jc w:val="both"/>
            </w:pPr>
            <w:r>
              <w:t>Муниципальная программа «</w:t>
            </w:r>
            <w:r w:rsidR="00741794" w:rsidRPr="00741794">
              <w:t xml:space="preserve">Управление муниципальными финансами </w:t>
            </w:r>
            <w:proofErr w:type="spellStart"/>
            <w:r w:rsidR="00741794" w:rsidRPr="00741794">
              <w:t>Ейского</w:t>
            </w:r>
            <w:proofErr w:type="spellEnd"/>
            <w:r w:rsidR="00741794" w:rsidRPr="00741794">
              <w:t xml:space="preserve"> района</w:t>
            </w:r>
            <w:r>
              <w:t>»</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72,0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Управление муниципальным долгом</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72,0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Оптимизация расходов на обслуживание муниципального долга муниципального образования Ейский район</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72,0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Процентные платежи по муниципальному долгу</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11020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72,0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Обслуживание государственного (муниципального) долга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11020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700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72,0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Межбюджетные трансферты общего характера бюджетам бюджетной системы Российской Федерации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Дотации на выравнивание бюджетной обеспеченности субъектов Российской Федерации и муниципальных образований</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0059DB" w:rsidP="000059DB">
            <w:pPr>
              <w:jc w:val="both"/>
            </w:pPr>
            <w:r>
              <w:t>Муниципальная программа «</w:t>
            </w:r>
            <w:r w:rsidR="00741794" w:rsidRPr="00741794">
              <w:t xml:space="preserve">Управление муниципальными финансами </w:t>
            </w:r>
            <w:proofErr w:type="spellStart"/>
            <w:r w:rsidR="00741794" w:rsidRPr="00741794">
              <w:t>Ейского</w:t>
            </w:r>
            <w:proofErr w:type="spellEnd"/>
            <w:r w:rsidR="00741794" w:rsidRPr="00741794">
              <w:t xml:space="preserve"> района</w:t>
            </w:r>
            <w:r>
              <w:t>»</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lastRenderedPageBreak/>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Совершенствование межбюджетных отношений</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Повышение уровня бюджетной обеспеченности поселений </w:t>
            </w:r>
            <w:proofErr w:type="spellStart"/>
            <w:r w:rsidRPr="00741794">
              <w:t>Ейского</w:t>
            </w:r>
            <w:proofErr w:type="spellEnd"/>
            <w:r w:rsidRPr="00741794">
              <w:t xml:space="preserve"> района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Дотации на выравнивание бюджетной обеспеченности поселений</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11100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Межбюджетные трансферты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11100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Контрольно-счетная палата муниципального образования Ейский муниципальный район Краснодарского края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910</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8847,6</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Общегосударственные вопросы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910</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8847,6</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910</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color w:val="CCFFCC"/>
              </w:rPr>
            </w:pPr>
            <w:r w:rsidRPr="00741794">
              <w:rPr>
                <w:color w:val="CCFFCC"/>
              </w:rPr>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8847,6</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Обеспечение деятельности контрольно-счетной палаты муниципального образования Ейский район</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910</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color w:val="CCFFCC"/>
              </w:rPr>
            </w:pPr>
            <w:r w:rsidRPr="00741794">
              <w:rPr>
                <w:color w:val="CCFFCC"/>
              </w:rPr>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8847,6</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Руководитель контрольно-счетной палаты и его заместители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910</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color w:val="CCFFCC"/>
              </w:rPr>
            </w:pPr>
            <w:r w:rsidRPr="00741794">
              <w:rPr>
                <w:color w:val="CCFFCC"/>
              </w:rPr>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2314,7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обеспечение функций органов местного самоуправления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910</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color w:val="CCFFCC"/>
              </w:rPr>
            </w:pPr>
            <w:r w:rsidRPr="00741794">
              <w:rPr>
                <w:color w:val="CCFFCC"/>
              </w:rPr>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2314,7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910</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2314,7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Контрольно-счетная палата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910</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6532,9</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обеспечение функций органов местного самоуправления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910</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5310,3</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910</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4350,3</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910</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960,0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обеспечение функций органов местного самоуправления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910</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1222,6</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lastRenderedPageBreak/>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910</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1164,5</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910</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58,1</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Управление архитектуры  и градостроительства администрации муниципального образования Ейский район</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917</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14246,8</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Национальная экономика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917</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14246,8</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Другие вопросы в области национальной экономики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917</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14246,8</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0059DB" w:rsidP="000059DB">
            <w:pPr>
              <w:jc w:val="both"/>
            </w:pPr>
            <w:r>
              <w:t>Муниципальная программа «</w:t>
            </w:r>
            <w:r w:rsidR="00741794" w:rsidRPr="00741794">
              <w:t xml:space="preserve">Комплексное и устойчивое развитие </w:t>
            </w:r>
            <w:proofErr w:type="spellStart"/>
            <w:r w:rsidR="00741794" w:rsidRPr="00741794">
              <w:t>Ейского</w:t>
            </w:r>
            <w:proofErr w:type="spellEnd"/>
            <w:r w:rsidR="00741794" w:rsidRPr="00741794">
              <w:t xml:space="preserve"> района в сфере строительства и архитектуры</w:t>
            </w:r>
            <w:r>
              <w:t>»</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917</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14246,8</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Отдельные мероприятия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917</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14246,8</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Обеспечение устойчивого территориального развития </w:t>
            </w:r>
            <w:proofErr w:type="spellStart"/>
            <w:r w:rsidRPr="00741794">
              <w:t>Ейского</w:t>
            </w:r>
            <w:proofErr w:type="spellEnd"/>
            <w:r w:rsidRPr="00741794">
              <w:t xml:space="preserve"> района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917</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14246,8</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обеспечение функций органов местного самоуправления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917</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7846,7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917</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7272,7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917</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574,0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Реализация мероприятий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917</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917</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обеспечение функций органов местного самоуправления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917</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5400,1</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917</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5400,1</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lastRenderedPageBreak/>
              <w:t>6</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Управление сельского хозяйства и продовольствия администрации муниципального образования Ейский район</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919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color w:val="00FFFF"/>
              </w:rPr>
            </w:pPr>
            <w:r w:rsidRPr="00741794">
              <w:rPr>
                <w:color w:val="00FFFF"/>
              </w:rPr>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30443,7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Национальная экономика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919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30443,7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Сельское хозяйство и рыболовство</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919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30443,7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0059DB" w:rsidP="000059DB">
            <w:pPr>
              <w:jc w:val="both"/>
            </w:pPr>
            <w:r>
              <w:t>Муниципальная программа «</w:t>
            </w:r>
            <w:r w:rsidR="00741794" w:rsidRPr="00741794">
              <w:t xml:space="preserve">Развитие сельского хозяйства и регулирование рынков сельскохозяйственной продукции, сырья и продовольствия </w:t>
            </w:r>
            <w:proofErr w:type="gramStart"/>
            <w:r w:rsidR="00741794" w:rsidRPr="00741794">
              <w:t>в</w:t>
            </w:r>
            <w:proofErr w:type="gramEnd"/>
            <w:r w:rsidR="00741794" w:rsidRPr="00741794">
              <w:t xml:space="preserve"> </w:t>
            </w:r>
            <w:proofErr w:type="gramStart"/>
            <w:r w:rsidR="00741794" w:rsidRPr="00741794">
              <w:t>Ейском</w:t>
            </w:r>
            <w:proofErr w:type="gramEnd"/>
            <w:r w:rsidR="00741794" w:rsidRPr="00741794">
              <w:t xml:space="preserve"> районе</w:t>
            </w:r>
            <w:r>
              <w:t>»</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919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30443,7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Отдельные мероприятия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919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30443,7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Развитие системы финансовой поддержки </w:t>
            </w:r>
            <w:proofErr w:type="spellStart"/>
            <w:r w:rsidRPr="00741794">
              <w:t>сельхозтоваропроизводителей</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919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8267,0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Осуществление отдельных государственных полномочий Краснодарского края по поддержке сельскохозяйственного производства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919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60910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8267,0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Иные бюджетные ассигнования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919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60910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8267,0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rPr>
                <w:color w:val="000000"/>
              </w:rPr>
            </w:pPr>
            <w:r w:rsidRPr="00741794">
              <w:rPr>
                <w:color w:val="000000"/>
              </w:rPr>
              <w:t>Предупреждение и ликвидация болезней животных, их лечение, защита населения от болезней, общих для человека и животных</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color w:val="000000"/>
              </w:rPr>
            </w:pPr>
            <w:r w:rsidRPr="00741794">
              <w:rPr>
                <w:color w:val="000000"/>
              </w:rPr>
              <w:t>919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color w:val="000000"/>
              </w:rPr>
            </w:pPr>
            <w:r w:rsidRPr="00741794">
              <w:rPr>
                <w:color w:val="000000"/>
              </w:rPr>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color w:val="000000"/>
              </w:rPr>
            </w:pPr>
            <w:r w:rsidRPr="00741794">
              <w:rPr>
                <w:color w:val="000000"/>
              </w:rPr>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6861,4</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rPr>
                <w:color w:val="000000"/>
              </w:rPr>
            </w:pPr>
            <w:r w:rsidRPr="00741794">
              <w:rPr>
                <w:color w:val="000000"/>
              </w:rPr>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w:t>
            </w:r>
            <w:r w:rsidR="000059DB">
              <w:rPr>
                <w:color w:val="000000"/>
              </w:rPr>
              <w:t>ральной территории «</w:t>
            </w:r>
            <w:r w:rsidRPr="00741794">
              <w:rPr>
                <w:color w:val="000000"/>
              </w:rPr>
              <w:t>Сириус</w:t>
            </w:r>
            <w:r w:rsidR="000059DB">
              <w:rPr>
                <w:color w:val="000000"/>
              </w:rPr>
              <w:t>»</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color w:val="000000"/>
              </w:rPr>
            </w:pPr>
            <w:r w:rsidRPr="00741794">
              <w:rPr>
                <w:color w:val="000000"/>
              </w:rPr>
              <w:t>919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color w:val="000000"/>
              </w:rPr>
            </w:pPr>
            <w:r w:rsidRPr="00741794">
              <w:rPr>
                <w:color w:val="000000"/>
              </w:rPr>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color w:val="000000"/>
              </w:rPr>
            </w:pPr>
            <w:r w:rsidRPr="00741794">
              <w:rPr>
                <w:color w:val="000000"/>
              </w:rPr>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61650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6861,4</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919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61650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6861,4</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Финансовое обеспечение управленческих функций</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919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15285,3</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обеспечение функций органов местного самоуправления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919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14308,6</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741794">
              <w:lastRenderedPageBreak/>
              <w:t>государственными внебюджетными фондами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lastRenderedPageBreak/>
              <w:t>919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13820,6</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lastRenderedPageBreak/>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919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486,0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Иные бюджетные ассигнования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919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Осуществление отдельных государственных полномочий Краснодарского края по поддержке сельскохозяйственного производства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919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60910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976,7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919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60910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895,7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919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60910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81,0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Проведение информационно-разъяснительной работы с </w:t>
            </w:r>
            <w:proofErr w:type="spellStart"/>
            <w:r w:rsidRPr="00741794">
              <w:t>сельхозтоваропроизводителями</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919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Реализация мероприятий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919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919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7</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Управление муниципальных ресурсов администрации муниципального образования Ейский район</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color w:val="00FFFF"/>
              </w:rPr>
            </w:pPr>
            <w:r w:rsidRPr="00741794">
              <w:rPr>
                <w:color w:val="00FFFF"/>
              </w:rPr>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25739,5</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Общегосударственные вопросы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25339,5</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Другие общегосударственные вопросы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25339,5</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0059DB" w:rsidP="000059DB">
            <w:pPr>
              <w:jc w:val="both"/>
            </w:pPr>
            <w:r>
              <w:t>Муниципальная программа «</w:t>
            </w:r>
            <w:r w:rsidR="00741794" w:rsidRPr="00741794">
              <w:t xml:space="preserve">Эффективное управление муниципальным имуществом и земельными ресурсами </w:t>
            </w:r>
            <w:proofErr w:type="spellStart"/>
            <w:r w:rsidR="00741794" w:rsidRPr="00741794">
              <w:t>Ейского</w:t>
            </w:r>
            <w:proofErr w:type="spellEnd"/>
            <w:r w:rsidR="00741794" w:rsidRPr="00741794">
              <w:t xml:space="preserve"> района</w:t>
            </w:r>
            <w:r>
              <w:t>»</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18</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25339,5</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Отдельные мероприятия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18</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25339,5</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rPr>
                <w:color w:val="000000"/>
              </w:rPr>
            </w:pPr>
            <w:r w:rsidRPr="00741794">
              <w:rPr>
                <w:color w:val="000000"/>
              </w:rPr>
              <w:t>Повышение эффективности управления и распоряжения муниципальным имуществом, земельными участками, находящимися в собственности муниципального образования Ейский район, а также земельными участками, государственная собственность на которые не разграничена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18</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25339,5</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Расходы на обеспечение функций органов местного </w:t>
            </w:r>
            <w:r w:rsidRPr="00741794">
              <w:lastRenderedPageBreak/>
              <w:t>самоуправления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lastRenderedPageBreak/>
              <w:t>921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18</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20989,5</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lastRenderedPageBreak/>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18</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20174,5</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18</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815,0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Реализация мероприятий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18</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18</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Содержание объектов, составляющих казну муниципального образования Ейский район</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18</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13200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3850,0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18</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13200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3850,0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Национальная экономика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Другие вопросы в области национальной экономики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0059DB" w:rsidP="000059DB">
            <w:pPr>
              <w:jc w:val="both"/>
            </w:pPr>
            <w:r>
              <w:t>Муниципальная программа «</w:t>
            </w:r>
            <w:r w:rsidR="00741794" w:rsidRPr="00741794">
              <w:t xml:space="preserve">Эффективное управление муниципальным имуществом и земельными ресурсами </w:t>
            </w:r>
            <w:proofErr w:type="spellStart"/>
            <w:r w:rsidR="00741794" w:rsidRPr="00741794">
              <w:t>Ейского</w:t>
            </w:r>
            <w:proofErr w:type="spellEnd"/>
            <w:r w:rsidR="00741794" w:rsidRPr="00741794">
              <w:t xml:space="preserve"> района</w:t>
            </w:r>
            <w:r>
              <w:t>»</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18</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Отдельные мероприятия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18</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rPr>
                <w:color w:val="000000"/>
              </w:rPr>
            </w:pPr>
            <w:r w:rsidRPr="00741794">
              <w:rPr>
                <w:color w:val="000000"/>
              </w:rPr>
              <w:t>Повышение эффективности управления и распоряжения муниципальным имуществом, земельными участками, находящимися в собственности муниципального образования Ейский район, а также земельными участками, государственная собственность на которые не разграничена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18</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Реализация мероприятий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18</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18</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Управление жилищно-коммунального хозяйства и капитального строительства администрации муниципального образования Ейский район</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color w:val="00FFFF"/>
              </w:rPr>
            </w:pPr>
            <w:r w:rsidRPr="00741794">
              <w:rPr>
                <w:color w:val="00FFFF"/>
              </w:rPr>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121585,6</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Национальная экономика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color w:val="00FFFF"/>
              </w:rPr>
            </w:pPr>
            <w:r w:rsidRPr="00741794">
              <w:rPr>
                <w:color w:val="00FFFF"/>
              </w:rPr>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2035,3</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lastRenderedPageBreak/>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Дорожное хозяйство (дорожные фонды)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color w:val="00FFFF"/>
              </w:rPr>
            </w:pPr>
            <w:r w:rsidRPr="00741794">
              <w:rPr>
                <w:color w:val="00FFFF"/>
              </w:rPr>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2035,3</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0059DB" w:rsidP="000059DB">
            <w:pPr>
              <w:jc w:val="both"/>
              <w:rPr>
                <w:color w:val="000000"/>
              </w:rPr>
            </w:pPr>
            <w:r>
              <w:rPr>
                <w:color w:val="000000"/>
              </w:rPr>
              <w:t>Муниципальная программа «</w:t>
            </w:r>
            <w:r w:rsidR="00741794" w:rsidRPr="00741794">
              <w:rPr>
                <w:color w:val="000000"/>
              </w:rPr>
              <w:t xml:space="preserve">Развитие жилищно-коммунального и дорожного хозяйства </w:t>
            </w:r>
            <w:proofErr w:type="gramStart"/>
            <w:r w:rsidR="00741794" w:rsidRPr="00741794">
              <w:rPr>
                <w:color w:val="000000"/>
              </w:rPr>
              <w:t>в</w:t>
            </w:r>
            <w:proofErr w:type="gramEnd"/>
            <w:r w:rsidR="00741794" w:rsidRPr="00741794">
              <w:rPr>
                <w:color w:val="000000"/>
              </w:rPr>
              <w:t xml:space="preserve"> </w:t>
            </w:r>
            <w:proofErr w:type="gramStart"/>
            <w:r w:rsidR="00741794" w:rsidRPr="00741794">
              <w:rPr>
                <w:color w:val="000000"/>
              </w:rPr>
              <w:t>Ейском</w:t>
            </w:r>
            <w:proofErr w:type="gramEnd"/>
            <w:r w:rsidR="00741794" w:rsidRPr="00741794">
              <w:rPr>
                <w:color w:val="000000"/>
              </w:rPr>
              <w:t xml:space="preserve"> районе</w:t>
            </w:r>
            <w:r>
              <w:rPr>
                <w:color w:val="000000"/>
              </w:rPr>
              <w:t>»</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color w:val="00FFFF"/>
              </w:rPr>
            </w:pPr>
            <w:r w:rsidRPr="00741794">
              <w:rPr>
                <w:color w:val="00FFFF"/>
              </w:rPr>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2035,3</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Отдельные мероприятия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color w:val="00FFFF"/>
              </w:rPr>
            </w:pPr>
            <w:r w:rsidRPr="00741794">
              <w:rPr>
                <w:color w:val="00FFFF"/>
              </w:rPr>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2035,3</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rPr>
                <w:color w:val="000000"/>
              </w:rPr>
            </w:pPr>
            <w:r w:rsidRPr="00741794">
              <w:rPr>
                <w:color w:val="000000"/>
              </w:rPr>
              <w:t xml:space="preserve">Развитие сети автомобильных дорог на территории </w:t>
            </w:r>
            <w:proofErr w:type="spellStart"/>
            <w:r w:rsidRPr="00741794">
              <w:rPr>
                <w:color w:val="000000"/>
              </w:rPr>
              <w:t>Ейского</w:t>
            </w:r>
            <w:proofErr w:type="spellEnd"/>
            <w:r w:rsidRPr="00741794">
              <w:rPr>
                <w:color w:val="000000"/>
              </w:rPr>
              <w:t xml:space="preserve"> района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color w:val="00FFFF"/>
              </w:rPr>
            </w:pPr>
            <w:r w:rsidRPr="00741794">
              <w:rPr>
                <w:color w:val="00FFFF"/>
              </w:rPr>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2035,3</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Проектирование, строительство, реконструкция, капитальный ремонт, ремонт и содержание автомобильных дорог общего пользования и искусственных дорожных сооружений на них</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9Д199</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color w:val="00FFFF"/>
              </w:rPr>
            </w:pPr>
            <w:r w:rsidRPr="00741794">
              <w:rPr>
                <w:color w:val="00FFFF"/>
              </w:rPr>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2035,3</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9Д199</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2035,3</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Жилищно-коммунальное хозяйство</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color w:val="00FFFF"/>
              </w:rPr>
            </w:pPr>
            <w:r w:rsidRPr="00741794">
              <w:rPr>
                <w:color w:val="00FFFF"/>
              </w:rPr>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48852,0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Жилищное хозяйство</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320,0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0059DB" w:rsidP="000059DB">
            <w:pPr>
              <w:jc w:val="both"/>
            </w:pPr>
            <w:r>
              <w:t>Муниципальная программа «</w:t>
            </w:r>
            <w:r w:rsidR="00741794" w:rsidRPr="00741794">
              <w:t xml:space="preserve">Развитие жилищно-коммунального и дорожного хозяйства </w:t>
            </w:r>
            <w:proofErr w:type="gramStart"/>
            <w:r w:rsidR="00741794" w:rsidRPr="00741794">
              <w:t>в</w:t>
            </w:r>
            <w:proofErr w:type="gramEnd"/>
            <w:r w:rsidR="00741794" w:rsidRPr="00741794">
              <w:t xml:space="preserve"> </w:t>
            </w:r>
            <w:proofErr w:type="gramStart"/>
            <w:r w:rsidR="00741794" w:rsidRPr="00741794">
              <w:t>Ейском</w:t>
            </w:r>
            <w:proofErr w:type="gramEnd"/>
            <w:r w:rsidR="00741794" w:rsidRPr="00741794">
              <w:t xml:space="preserve"> районе</w:t>
            </w:r>
            <w:r>
              <w:t>»</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320,0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Отдельные мероприятия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320,0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Обеспечение сохранности и увеличение сроков эксплуатации жилищного фонда </w:t>
            </w:r>
            <w:proofErr w:type="spellStart"/>
            <w:r w:rsidRPr="00741794">
              <w:t>Ейского</w:t>
            </w:r>
            <w:proofErr w:type="spellEnd"/>
            <w:r w:rsidRPr="00741794">
              <w:t xml:space="preserve"> района </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320,0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Реализация мероприятий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320,0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320,0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Коммунальное хозяйство</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25077,3</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0059DB" w:rsidP="000059DB">
            <w:pPr>
              <w:jc w:val="both"/>
            </w:pPr>
            <w:r>
              <w:t>Муниципальная программа «</w:t>
            </w:r>
            <w:r w:rsidR="00741794" w:rsidRPr="00741794">
              <w:t>Развитие жилищно-коммунального и доро</w:t>
            </w:r>
            <w:r>
              <w:t xml:space="preserve">жного хозяйства </w:t>
            </w:r>
            <w:proofErr w:type="gramStart"/>
            <w:r>
              <w:t>в</w:t>
            </w:r>
            <w:proofErr w:type="gramEnd"/>
            <w:r>
              <w:t xml:space="preserve"> </w:t>
            </w:r>
            <w:proofErr w:type="gramStart"/>
            <w:r>
              <w:t>Ейском</w:t>
            </w:r>
            <w:proofErr w:type="gramEnd"/>
            <w:r>
              <w:t xml:space="preserve"> районе»</w:t>
            </w:r>
            <w:r w:rsidR="00741794" w:rsidRPr="00741794">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4500,0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Отдельные мероприятия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4500,0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Проведение комплекса мероприятий по модернизации, строительству, реконструкции и ремонту объектов </w:t>
            </w:r>
            <w:proofErr w:type="spellStart"/>
            <w:r w:rsidRPr="00741794">
              <w:t>водо</w:t>
            </w:r>
            <w:proofErr w:type="spellEnd"/>
            <w:r w:rsidRPr="00741794">
              <w:t>- и теплоснабжения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4000,0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Реализация мероприятий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4000,0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4000,0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Осуществление полномочий в области обращения с твердыми </w:t>
            </w:r>
            <w:r w:rsidRPr="00741794">
              <w:lastRenderedPageBreak/>
              <w:t>коммунальными отходами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lastRenderedPageBreak/>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lastRenderedPageBreak/>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Реализация мероприятий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Межбюджетные трансферты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0059DB" w:rsidP="000059DB">
            <w:pPr>
              <w:jc w:val="both"/>
            </w:pPr>
            <w:r>
              <w:t>Муниципальная программа «</w:t>
            </w:r>
            <w:r w:rsidR="00741794" w:rsidRPr="00741794">
              <w:t xml:space="preserve">Строительство (создание) объектов государственной и муниципальной собственности </w:t>
            </w:r>
            <w:proofErr w:type="gramStart"/>
            <w:r w:rsidR="00741794" w:rsidRPr="00741794">
              <w:t>в</w:t>
            </w:r>
            <w:proofErr w:type="gramEnd"/>
            <w:r w:rsidR="00741794" w:rsidRPr="00741794">
              <w:t xml:space="preserve"> </w:t>
            </w:r>
            <w:proofErr w:type="gramStart"/>
            <w:r w:rsidR="00741794" w:rsidRPr="00741794">
              <w:t>Ейском</w:t>
            </w:r>
            <w:proofErr w:type="gramEnd"/>
            <w:r w:rsidR="00741794" w:rsidRPr="00741794">
              <w:t xml:space="preserve"> районе</w:t>
            </w:r>
            <w:r>
              <w:t>»</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27</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20577,3</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Отдельные мероприятия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27</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20577,3</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Обеспечение развития социальной инфраструктуры </w:t>
            </w:r>
            <w:proofErr w:type="gramStart"/>
            <w:r w:rsidRPr="00741794">
              <w:t>в</w:t>
            </w:r>
            <w:proofErr w:type="gramEnd"/>
            <w:r w:rsidRPr="00741794">
              <w:t xml:space="preserve"> </w:t>
            </w:r>
            <w:proofErr w:type="gramStart"/>
            <w:r w:rsidRPr="00741794">
              <w:t>Ейском</w:t>
            </w:r>
            <w:proofErr w:type="gramEnd"/>
            <w:r w:rsidRPr="00741794">
              <w:t xml:space="preserve"> районе</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27</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20577,3</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Организация водоснабжения населения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27</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S0330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20577,3</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Капитальные вложения в объекты государственной (муниципальной) собственности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27</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S0330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20577,3</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Другие вопросы в области жилищно-коммунального хозяйства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23454,7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0059DB" w:rsidP="000059DB">
            <w:pPr>
              <w:jc w:val="both"/>
              <w:rPr>
                <w:color w:val="000000"/>
              </w:rPr>
            </w:pPr>
            <w:r>
              <w:rPr>
                <w:color w:val="000000"/>
              </w:rPr>
              <w:t>Муниципальная программа «</w:t>
            </w:r>
            <w:r w:rsidR="00741794" w:rsidRPr="00741794">
              <w:rPr>
                <w:color w:val="000000"/>
              </w:rPr>
              <w:t xml:space="preserve">Развитие жилищно-коммунального и дорожного хозяйства </w:t>
            </w:r>
            <w:proofErr w:type="gramStart"/>
            <w:r w:rsidR="00741794" w:rsidRPr="00741794">
              <w:rPr>
                <w:color w:val="000000"/>
              </w:rPr>
              <w:t>в</w:t>
            </w:r>
            <w:proofErr w:type="gramEnd"/>
            <w:r w:rsidR="00741794" w:rsidRPr="00741794">
              <w:rPr>
                <w:color w:val="000000"/>
              </w:rPr>
              <w:t xml:space="preserve"> </w:t>
            </w:r>
            <w:proofErr w:type="gramStart"/>
            <w:r w:rsidR="00741794" w:rsidRPr="00741794">
              <w:rPr>
                <w:color w:val="000000"/>
              </w:rPr>
              <w:t>Ейском</w:t>
            </w:r>
            <w:proofErr w:type="gramEnd"/>
            <w:r w:rsidR="00741794" w:rsidRPr="00741794">
              <w:rPr>
                <w:color w:val="000000"/>
              </w:rPr>
              <w:t xml:space="preserve"> районе</w:t>
            </w:r>
            <w:r>
              <w:rPr>
                <w:color w:val="000000"/>
              </w:rPr>
              <w:t>»</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23454,7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Отдельные мероприятия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23454,7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Управление развитием отрасли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21489,5</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обеспечение функций органов местного самоуправления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19358,4</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18508,4</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710,0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Иные бюджетные ассигнования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140,0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обеспечение функций органов местного самоуправления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165,8</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165,8</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lastRenderedPageBreak/>
              <w:t> </w:t>
            </w:r>
          </w:p>
        </w:tc>
        <w:tc>
          <w:tcPr>
            <w:tcW w:w="6804" w:type="dxa"/>
            <w:tcBorders>
              <w:top w:val="nil"/>
              <w:left w:val="nil"/>
              <w:bottom w:val="single" w:sz="4" w:space="0" w:color="auto"/>
              <w:right w:val="single" w:sz="4" w:space="0" w:color="auto"/>
            </w:tcBorders>
            <w:shd w:val="clear" w:color="auto" w:fill="auto"/>
            <w:vAlign w:val="bottom"/>
            <w:hideMark/>
          </w:tcPr>
          <w:p w:rsidR="00741794" w:rsidRPr="00741794" w:rsidRDefault="00741794" w:rsidP="000059DB">
            <w:pPr>
              <w:jc w:val="both"/>
            </w:pPr>
            <w:r w:rsidRPr="00741794">
              <w:t xml:space="preserve">Осуществление отдельных государственных полномочий по ведению учета граждан отдельных </w:t>
            </w:r>
            <w:proofErr w:type="gramStart"/>
            <w:r w:rsidRPr="00741794">
              <w:t>категорий</w:t>
            </w:r>
            <w:proofErr w:type="gramEnd"/>
            <w:r w:rsidRPr="00741794">
              <w:t xml:space="preserve">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60870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982,6</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60870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898,4</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60870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84,2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Осуществление отдельных государственных полномочий по предоставлению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w:t>
            </w:r>
            <w:proofErr w:type="gramStart"/>
            <w:r w:rsidRPr="00741794">
              <w:t>погашения</w:t>
            </w:r>
            <w:proofErr w:type="gramEnd"/>
            <w:r w:rsidRPr="00741794">
              <w:t xml:space="preserve"> предоставленного на приобретение жилого помещения кредита (займа) по договору, обязательства заемщика по которому обеспечены ипотекой </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69210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982,7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69210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898,5</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69210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84,2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Проведение комплексных мероприятий по осуществлению государственного жилищного надзора и лицензионного </w:t>
            </w:r>
            <w:r w:rsidRPr="00741794">
              <w:lastRenderedPageBreak/>
              <w:t>контроля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lastRenderedPageBreak/>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1965,2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lastRenderedPageBreak/>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Осуществление отдельных государственных полномочий Краснодарского края по осуществлению государственного жилищного надзора и лицензионного контроля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60220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1965,2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60220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1796,8</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60220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168,4</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Здравоохранение</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850,0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Амбулаторная помощь</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850,0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0059DB" w:rsidP="000059DB">
            <w:pPr>
              <w:jc w:val="both"/>
            </w:pPr>
            <w:r>
              <w:t>Муниципальная программа «</w:t>
            </w:r>
            <w:r w:rsidR="00741794" w:rsidRPr="00741794">
              <w:t xml:space="preserve">Строительство (создание) объектов государственной и муниципальной собственности </w:t>
            </w:r>
            <w:proofErr w:type="gramStart"/>
            <w:r w:rsidR="00741794" w:rsidRPr="00741794">
              <w:t>в</w:t>
            </w:r>
            <w:proofErr w:type="gramEnd"/>
            <w:r w:rsidR="00741794" w:rsidRPr="00741794">
              <w:t xml:space="preserve"> </w:t>
            </w:r>
            <w:proofErr w:type="gramStart"/>
            <w:r w:rsidR="00741794" w:rsidRPr="00741794">
              <w:t>Ейском</w:t>
            </w:r>
            <w:proofErr w:type="gramEnd"/>
            <w:r w:rsidR="00741794" w:rsidRPr="00741794">
              <w:t xml:space="preserve"> районе</w:t>
            </w:r>
            <w:r>
              <w:t>»</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27</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850,0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Отдельные мероприятия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27</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850,0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Обеспечение развития социальной инфраструктуры </w:t>
            </w:r>
            <w:proofErr w:type="gramStart"/>
            <w:r w:rsidRPr="00741794">
              <w:t>в</w:t>
            </w:r>
            <w:proofErr w:type="gramEnd"/>
            <w:r w:rsidRPr="00741794">
              <w:t xml:space="preserve"> </w:t>
            </w:r>
            <w:proofErr w:type="gramStart"/>
            <w:r w:rsidRPr="00741794">
              <w:t>Ейском</w:t>
            </w:r>
            <w:proofErr w:type="gramEnd"/>
            <w:r w:rsidRPr="00741794">
              <w:t xml:space="preserve"> районе</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27</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850,0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proofErr w:type="gramStart"/>
            <w:r w:rsidRPr="00741794">
              <w:t>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27</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60960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850,0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Капитальные вложения в объекты государственной (муниципальной) собственности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27</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60960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850,0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Социальная политика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69848,3</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Охрана семьи и детства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69848,3</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lastRenderedPageBreak/>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0059DB" w:rsidP="000059DB">
            <w:pPr>
              <w:jc w:val="both"/>
              <w:rPr>
                <w:color w:val="000000"/>
              </w:rPr>
            </w:pPr>
            <w:r>
              <w:rPr>
                <w:color w:val="000000"/>
              </w:rPr>
              <w:t>Муниципальная программа «</w:t>
            </w:r>
            <w:r w:rsidR="00741794" w:rsidRPr="00741794">
              <w:rPr>
                <w:color w:val="000000"/>
              </w:rPr>
              <w:t xml:space="preserve">Дети </w:t>
            </w:r>
            <w:proofErr w:type="spellStart"/>
            <w:r w:rsidR="00741794" w:rsidRPr="00741794">
              <w:rPr>
                <w:color w:val="000000"/>
              </w:rPr>
              <w:t>Ейского</w:t>
            </w:r>
            <w:proofErr w:type="spellEnd"/>
            <w:r w:rsidR="00741794" w:rsidRPr="00741794">
              <w:rPr>
                <w:color w:val="000000"/>
              </w:rPr>
              <w:t xml:space="preserve"> района</w:t>
            </w:r>
            <w:r>
              <w:rPr>
                <w:color w:val="000000"/>
              </w:rPr>
              <w:t>»</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69848,3</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Дети-сироты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69848,3</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rPr>
                <w:color w:val="000000"/>
              </w:rPr>
            </w:pPr>
            <w:r w:rsidRPr="00741794">
              <w:rPr>
                <w:color w:val="000000"/>
              </w:rPr>
              <w:t>Создание условий для роста благосостояния отдельных категорий граждан, обеспечение необходимых условий для реализации конституционных прав граждан Российской Федерации  на защиту прав интересов семьи, материнства, детства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69848,3</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rPr>
                <w:color w:val="000000"/>
              </w:rPr>
            </w:pPr>
            <w:r w:rsidRPr="00741794">
              <w:rPr>
                <w:color w:val="000000"/>
              </w:rPr>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A0820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69848,3</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rPr>
                <w:color w:val="000000"/>
              </w:rPr>
            </w:pPr>
            <w:r w:rsidRPr="00741794">
              <w:rPr>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A0820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67,5</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rPr>
                <w:color w:val="000000"/>
              </w:rPr>
            </w:pPr>
            <w:r w:rsidRPr="00741794">
              <w:rPr>
                <w:color w:val="000000"/>
              </w:rPr>
              <w:t>Капитальные вложения в объекты государственной (муниципальной) собственности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A0820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69780,8</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Управление образованием администрации муниципального образования Ейский район</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color w:val="00FFFF"/>
              </w:rPr>
            </w:pPr>
            <w:r w:rsidRPr="00741794">
              <w:rPr>
                <w:color w:val="00FFFF"/>
              </w:rPr>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3060665,6</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Образование</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2995529,0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Дошкольное образование</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1374929,4</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0059DB" w:rsidP="000059DB">
            <w:pPr>
              <w:jc w:val="both"/>
            </w:pPr>
            <w:r>
              <w:t>Муниципальная программа «</w:t>
            </w:r>
            <w:r w:rsidR="00741794" w:rsidRPr="00741794">
              <w:t xml:space="preserve">Развитие образования </w:t>
            </w:r>
            <w:proofErr w:type="gramStart"/>
            <w:r w:rsidR="00741794" w:rsidRPr="00741794">
              <w:t>в</w:t>
            </w:r>
            <w:proofErr w:type="gramEnd"/>
            <w:r w:rsidR="00741794" w:rsidRPr="00741794">
              <w:t xml:space="preserve"> </w:t>
            </w:r>
            <w:proofErr w:type="gramStart"/>
            <w:r w:rsidR="00741794" w:rsidRPr="00741794">
              <w:t>Ейском</w:t>
            </w:r>
            <w:proofErr w:type="gramEnd"/>
            <w:r w:rsidR="00741794" w:rsidRPr="00741794">
              <w:t xml:space="preserve"> районе</w:t>
            </w:r>
            <w:r>
              <w:t>»</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1368929,4</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Развитие дошкольного, общего и дополнительного образования детей</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1368929,4</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Повышение качества предоставления муниципальных услуг в сфере дошкольного образования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1283382,4</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обеспечение деятельности (оказание услуг) муниципальных учреждений</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00590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269598,8</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00590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269598,8</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w:t>
            </w:r>
            <w:r w:rsidRPr="00741794">
              <w:lastRenderedPageBreak/>
              <w:t>муниципальных дошкольных и общеобразовательных организациях</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lastRenderedPageBreak/>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60860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1013783,6</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lastRenderedPageBreak/>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60860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1013783,6</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Развитие сети образовательных учреждений, их инфраструктуры и учебно-материальной базы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16728,8</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Осуществление муниципальными учреждениями капитального ремонта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09020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16028,8</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09020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16028,8</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Реализация мероприятий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Мероприятия праздничных дней и памятных дат, участие в конкурсах</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10030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10030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Обеспечение системы образования </w:t>
            </w:r>
            <w:proofErr w:type="spellStart"/>
            <w:r w:rsidRPr="00741794">
              <w:t>Ейского</w:t>
            </w:r>
            <w:proofErr w:type="spellEnd"/>
            <w:r w:rsidRPr="00741794">
              <w:t xml:space="preserve"> района высококвалифицированными кадрами, повышение их профессионального уровня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5369,1</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60820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5369,1</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60820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5369,1</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0059DB" w:rsidP="000059DB">
            <w:pPr>
              <w:jc w:val="both"/>
            </w:pPr>
            <w:r>
              <w:t>Региональный проект «</w:t>
            </w:r>
            <w:r w:rsidR="00741794" w:rsidRPr="00741794">
              <w:t>Поддержка семьи (Краснодарский край)</w:t>
            </w:r>
            <w:r>
              <w:t>»</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Я</w:t>
            </w:r>
            <w:proofErr w:type="gramStart"/>
            <w:r w:rsidRPr="00741794">
              <w:t>1</w:t>
            </w:r>
            <w:proofErr w:type="gramEnd"/>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63449,1</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Капитальный ремонт и оснащение образовательных </w:t>
            </w:r>
            <w:r w:rsidRPr="00741794">
              <w:lastRenderedPageBreak/>
              <w:t>организаций, осуществляющих образовательную деятельность по образовательным программам дошкольного образования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lastRenderedPageBreak/>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Я</w:t>
            </w:r>
            <w:proofErr w:type="gramStart"/>
            <w:r w:rsidRPr="00741794">
              <w:t>1</w:t>
            </w:r>
            <w:proofErr w:type="gramEnd"/>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53150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63449,1</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lastRenderedPageBreak/>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Я</w:t>
            </w:r>
            <w:proofErr w:type="gramStart"/>
            <w:r w:rsidRPr="00741794">
              <w:t>1</w:t>
            </w:r>
            <w:proofErr w:type="gramEnd"/>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53150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63449,1</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0059DB" w:rsidP="000059DB">
            <w:pPr>
              <w:jc w:val="both"/>
            </w:pPr>
            <w:r>
              <w:t>Муниципальная программа «</w:t>
            </w:r>
            <w:r w:rsidR="00741794" w:rsidRPr="00741794">
              <w:t xml:space="preserve">Профилактика терроризма и экстремизма, усиление борьбы с преступностью, профилактика правонарушений  и противодействие коррупции </w:t>
            </w:r>
            <w:proofErr w:type="gramStart"/>
            <w:r w:rsidR="00741794" w:rsidRPr="00741794">
              <w:t>в</w:t>
            </w:r>
            <w:proofErr w:type="gramEnd"/>
            <w:r w:rsidR="00741794" w:rsidRPr="00741794">
              <w:t xml:space="preserve"> </w:t>
            </w:r>
            <w:proofErr w:type="gramStart"/>
            <w:r w:rsidR="00741794" w:rsidRPr="00741794">
              <w:t>Ейском</w:t>
            </w:r>
            <w:proofErr w:type="gramEnd"/>
            <w:r w:rsidR="00741794" w:rsidRPr="00741794">
              <w:t xml:space="preserve"> районе</w:t>
            </w:r>
            <w:r>
              <w:t>»</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Отдельные мероприятия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Профилактика проявлений терроризма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Осуществление муниципальными учреждениями капитального ремонта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09020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09020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Общее образование</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1395612,8</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0059DB" w:rsidP="000059DB">
            <w:pPr>
              <w:jc w:val="both"/>
            </w:pPr>
            <w:r>
              <w:t>Муниципальная программа «</w:t>
            </w:r>
            <w:r w:rsidR="00741794" w:rsidRPr="00741794">
              <w:t xml:space="preserve">Развитие образования </w:t>
            </w:r>
            <w:proofErr w:type="gramStart"/>
            <w:r w:rsidR="00741794" w:rsidRPr="00741794">
              <w:t>в</w:t>
            </w:r>
            <w:proofErr w:type="gramEnd"/>
            <w:r w:rsidR="00741794" w:rsidRPr="00741794">
              <w:t xml:space="preserve"> </w:t>
            </w:r>
            <w:proofErr w:type="gramStart"/>
            <w:r w:rsidR="00741794" w:rsidRPr="00741794">
              <w:t>Ейском</w:t>
            </w:r>
            <w:proofErr w:type="gramEnd"/>
            <w:r w:rsidR="00741794" w:rsidRPr="00741794">
              <w:t xml:space="preserve"> районе</w:t>
            </w:r>
            <w:r>
              <w:t>»</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1393612,8</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Развитие дошкольного, общего и дополнительного образования детей</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1393612,8</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Обеспечение общеобразовательными организациями улучшения качества  муниципальных услуг</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1292085,5</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обеспечение деятельности (оказание услуг) муниципальных учреждений</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00590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133275,4</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00590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133275,4</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Частичная компенсация удорожания стоимости питания учащихся общеобразовательных организаций</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11070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16744,0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11070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16744,0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Услуги по организации питания в муниципальных общеобразовательных организациях</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11120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16807,1</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Предоставление субсидий бюджетным, автономным </w:t>
            </w:r>
            <w:r w:rsidRPr="00741794">
              <w:lastRenderedPageBreak/>
              <w:t>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lastRenderedPageBreak/>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11120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16807,1</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lastRenderedPageBreak/>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60860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1002696,6</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60860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1002696,6</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62370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20956,0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62370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20956,0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Осуществление государственных полномочий по финансовому обеспечению получения образования в частных дошкольных и общеобразовательных организациях</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62460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3822,1</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Иные бюджетные ассигнования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62460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3822,1</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Осуществление отдельных государственных полномочий по обеспечению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63540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2450,3</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63540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2450,3</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proofErr w:type="gramStart"/>
            <w:r w:rsidRPr="00741794">
              <w:t xml:space="preserve">Организация бесплатного горячего питания обучающихся, </w:t>
            </w:r>
            <w:r w:rsidRPr="00741794">
              <w:lastRenderedPageBreak/>
              <w:t>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lastRenderedPageBreak/>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L3042</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76906,1</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lastRenderedPageBreak/>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L3042</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76906,1</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proofErr w:type="gramStart"/>
            <w:r w:rsidRPr="00741794">
              <w:t xml:space="preserve">Организация и обеспечение бесплатным питанием обучающихся с ограниченными возможностями здоровья в муниципальных общеобразовательных организациях </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S3550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18427,9</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S3550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18427,9</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Развитие сети образовательных учреждений, их инфраструктуры и учебно-материальной базы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2600,0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Реализация мероприятий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2400,0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2400,0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Мероприятия праздничных дней и памятных дат, участие в конкурсах</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10030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10030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200,0</w:t>
            </w:r>
          </w:p>
        </w:tc>
      </w:tr>
      <w:tr w:rsidR="00741794" w:rsidRPr="00741794" w:rsidTr="000059DB">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Создание условий для введения новых государственных образовательных стандартов</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6025,0</w:t>
            </w:r>
          </w:p>
        </w:tc>
      </w:tr>
      <w:tr w:rsidR="00741794" w:rsidRPr="00741794" w:rsidTr="000059DB">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single" w:sz="4" w:space="0" w:color="auto"/>
              <w:left w:val="nil"/>
              <w:bottom w:val="single" w:sz="4" w:space="0" w:color="auto"/>
              <w:right w:val="nil"/>
            </w:tcBorders>
            <w:shd w:val="clear" w:color="auto" w:fill="auto"/>
            <w:vAlign w:val="bottom"/>
            <w:hideMark/>
          </w:tcPr>
          <w:p w:rsidR="00741794" w:rsidRPr="00741794" w:rsidRDefault="00741794" w:rsidP="000059DB">
            <w:pPr>
              <w:jc w:val="both"/>
            </w:pPr>
            <w:proofErr w:type="gramStart"/>
            <w:r w:rsidRPr="00741794">
              <w:t xml:space="preserve">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w:t>
            </w:r>
            <w:r w:rsidRPr="00741794">
              <w:lastRenderedPageBreak/>
              <w:t>общего образования</w:t>
            </w:r>
            <w:proofErr w:type="gramEnd"/>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lastRenderedPageBreak/>
              <w:t>925</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62500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6025,0</w:t>
            </w:r>
          </w:p>
        </w:tc>
      </w:tr>
      <w:tr w:rsidR="00741794" w:rsidRPr="00741794" w:rsidTr="000059DB">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lastRenderedPageBreak/>
              <w:t> </w:t>
            </w:r>
          </w:p>
        </w:tc>
        <w:tc>
          <w:tcPr>
            <w:tcW w:w="6804" w:type="dxa"/>
            <w:tcBorders>
              <w:top w:val="single" w:sz="4" w:space="0" w:color="auto"/>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62500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6025,0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Обеспечение системы образования </w:t>
            </w:r>
            <w:proofErr w:type="spellStart"/>
            <w:r w:rsidRPr="00741794">
              <w:t>Ейского</w:t>
            </w:r>
            <w:proofErr w:type="spellEnd"/>
            <w:r w:rsidRPr="00741794">
              <w:t xml:space="preserve"> района высококвалифицированными кадрами, повышение их профессионального уровня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6403,2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60820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6403,2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60820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6403,2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0059DB" w:rsidP="000059DB">
            <w:pPr>
              <w:jc w:val="both"/>
            </w:pPr>
            <w:r>
              <w:t>Региональный проект «</w:t>
            </w:r>
            <w:r w:rsidR="00741794" w:rsidRPr="00741794">
              <w:t>Педагоги и наставники (Краснодарский край)</w:t>
            </w:r>
            <w:r>
              <w:t>»</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Ю</w:t>
            </w:r>
            <w:proofErr w:type="gramStart"/>
            <w:r w:rsidRPr="00741794">
              <w:t>6</w:t>
            </w:r>
            <w:proofErr w:type="gramEnd"/>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86499,1</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Ю</w:t>
            </w:r>
            <w:proofErr w:type="gramStart"/>
            <w:r w:rsidRPr="00741794">
              <w:t>6</w:t>
            </w:r>
            <w:proofErr w:type="gramEnd"/>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51790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6254,2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Ю</w:t>
            </w:r>
            <w:proofErr w:type="gramStart"/>
            <w:r w:rsidRPr="00741794">
              <w:t>6</w:t>
            </w:r>
            <w:proofErr w:type="gramEnd"/>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51790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6254,2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w:t>
            </w:r>
            <w:r w:rsidRPr="00741794">
              <w:lastRenderedPageBreak/>
              <w:t>муниципальных образовательных организаций)</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lastRenderedPageBreak/>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Ю</w:t>
            </w:r>
            <w:proofErr w:type="gramStart"/>
            <w:r w:rsidRPr="00741794">
              <w:t>6</w:t>
            </w:r>
            <w:proofErr w:type="gramEnd"/>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53032</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80244,9</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lastRenderedPageBreak/>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Ю</w:t>
            </w:r>
            <w:proofErr w:type="gramStart"/>
            <w:r w:rsidRPr="00741794">
              <w:t>6</w:t>
            </w:r>
            <w:proofErr w:type="gramEnd"/>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53032</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80244,9</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Муниципальная программа </w:t>
            </w:r>
            <w:r w:rsidR="000059DB">
              <w:t>«</w:t>
            </w:r>
            <w:r w:rsidRPr="00741794">
              <w:t xml:space="preserve">Обеспечение безопасности населения </w:t>
            </w:r>
            <w:proofErr w:type="spellStart"/>
            <w:r w:rsidRPr="00741794">
              <w:t>Ейского</w:t>
            </w:r>
            <w:proofErr w:type="spellEnd"/>
            <w:r w:rsidRPr="00741794">
              <w:t xml:space="preserve"> района</w:t>
            </w:r>
            <w:r w:rsidR="000059DB">
              <w:t>»</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Обеспечение комплексной безопасности образовательных учреждений </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Обеспечение выполнения мероприятий по пожарной безопасности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Реализация мероприятий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Дополнительное образование детей</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127461,5</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0059DB" w:rsidP="000059DB">
            <w:pPr>
              <w:jc w:val="both"/>
            </w:pPr>
            <w:r>
              <w:t>Муниципальная программа «</w:t>
            </w:r>
            <w:r w:rsidR="00741794" w:rsidRPr="00741794">
              <w:t xml:space="preserve">Развитие образования </w:t>
            </w:r>
            <w:proofErr w:type="gramStart"/>
            <w:r w:rsidR="00741794" w:rsidRPr="00741794">
              <w:t>в</w:t>
            </w:r>
            <w:proofErr w:type="gramEnd"/>
            <w:r w:rsidR="00741794" w:rsidRPr="00741794">
              <w:t xml:space="preserve"> </w:t>
            </w:r>
            <w:proofErr w:type="gramStart"/>
            <w:r w:rsidR="00741794" w:rsidRPr="00741794">
              <w:t>Ейском</w:t>
            </w:r>
            <w:proofErr w:type="gramEnd"/>
            <w:r w:rsidR="00741794" w:rsidRPr="00741794">
              <w:t xml:space="preserve"> районе</w:t>
            </w:r>
            <w:r>
              <w:t>»</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127461,5</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Развитие дошкольного, общего и дополнительного образования детей</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127461,5</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Развитие системы дополнительного образования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88511,9</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обеспечение деятельности (оказание услуг) муниципальных учреждений</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00590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88511,9</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00590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88511,9</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Развитие сети образовательных учреждений, их инфраструктуры и учебно-материальной базы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Мероприятия праздничных дней и памятных дат, участие в конкурсах</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10030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10030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Обеспечение системы образования </w:t>
            </w:r>
            <w:proofErr w:type="spellStart"/>
            <w:r w:rsidRPr="00741794">
              <w:t>Ейского</w:t>
            </w:r>
            <w:proofErr w:type="spellEnd"/>
            <w:r w:rsidRPr="00741794">
              <w:t xml:space="preserve"> района высококвалифицированными кадрами, повышение их профессионального уровня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683,2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Осуществление отдельных государственных полномочий по </w:t>
            </w:r>
            <w:r w:rsidRPr="00741794">
              <w:lastRenderedPageBreak/>
              <w:t>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lastRenderedPageBreak/>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60820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683,2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lastRenderedPageBreak/>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60820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683,2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Обеспечение функционирования системы персонифицированного финансирования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08</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38066,4</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Расходы на обеспечение </w:t>
            </w:r>
            <w:proofErr w:type="gramStart"/>
            <w:r w:rsidRPr="00741794">
              <w:t>функционирования модели персонифицированного финансирования дополнительного образования детей</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08</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00591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38066,4</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08</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00591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37112,5</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Иные бюджетные ассигнования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08</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00591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953,9</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Другие вопросы в области образования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97525,3</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0059DB" w:rsidP="000059DB">
            <w:pPr>
              <w:jc w:val="both"/>
            </w:pPr>
            <w:r>
              <w:t>Муниципальная программа «</w:t>
            </w:r>
            <w:r w:rsidR="00741794" w:rsidRPr="00741794">
              <w:t xml:space="preserve">Развитие образования </w:t>
            </w:r>
            <w:proofErr w:type="gramStart"/>
            <w:r w:rsidR="00741794" w:rsidRPr="00741794">
              <w:t>в</w:t>
            </w:r>
            <w:proofErr w:type="gramEnd"/>
            <w:r w:rsidR="00741794" w:rsidRPr="00741794">
              <w:t xml:space="preserve"> </w:t>
            </w:r>
            <w:proofErr w:type="gramStart"/>
            <w:r w:rsidR="00741794" w:rsidRPr="00741794">
              <w:t>Ейском</w:t>
            </w:r>
            <w:proofErr w:type="gramEnd"/>
            <w:r w:rsidR="00741794" w:rsidRPr="00741794">
              <w:t xml:space="preserve"> районе</w:t>
            </w:r>
            <w:r>
              <w:t>»</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93618,2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Развитие дошкольного, общего и дополнительного образования детей</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Создание механизмов мотивации педагогов к повышению качества работы и непрерывному профессиональному развитию</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Мероприятия праздничных дней и памятных дат, участие в конкурсах</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10030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10030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Отдельные мероприятия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93118,2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Обеспечение высокого качества управления процессом развития образования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21995,9</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Расходы на обеспечение функций органов местного </w:t>
            </w:r>
            <w:r w:rsidRPr="00741794">
              <w:lastRenderedPageBreak/>
              <w:t>самоуправления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lastRenderedPageBreak/>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i/>
                <w:iCs/>
              </w:rPr>
            </w:pPr>
            <w:r w:rsidRPr="00741794">
              <w:rPr>
                <w:i/>
                <w:iCs/>
              </w:rPr>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21995,9</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lastRenderedPageBreak/>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21121,4</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874,5</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Информационно-аналитическое и методическое управление системой образования детей</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16306,5</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обеспечение деятельности (оказание услуг) муниципальных учреждений</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00590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16306,5</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00590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15683,4</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00590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623,1</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Организация бухгалтерского учета финансово-хозяйственной деятельности муниципальных учреждений</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54815,8</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обеспечение деятельности (оказание услуг) муниципальных учреждений</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00590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i/>
                <w:iCs/>
              </w:rPr>
            </w:pPr>
            <w:r w:rsidRPr="00741794">
              <w:rPr>
                <w:i/>
                <w:iCs/>
              </w:rPr>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24164,1</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00590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22485,6</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00590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1678,5</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60860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i/>
                <w:iCs/>
              </w:rPr>
            </w:pPr>
            <w:r w:rsidRPr="00741794">
              <w:rPr>
                <w:i/>
                <w:iCs/>
              </w:rPr>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30247,1</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lastRenderedPageBreak/>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60860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28736,5</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60860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1510,6</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62370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314,3</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62370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314,3</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bottom"/>
            <w:hideMark/>
          </w:tcPr>
          <w:p w:rsidR="00741794" w:rsidRPr="00741794" w:rsidRDefault="00741794" w:rsidP="000059DB">
            <w:pPr>
              <w:jc w:val="both"/>
            </w:pPr>
            <w:proofErr w:type="gramStart"/>
            <w:r w:rsidRPr="00741794">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62500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90,3</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62500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90,3</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0059DB" w:rsidP="000059DB">
            <w:pPr>
              <w:jc w:val="both"/>
            </w:pPr>
            <w:r>
              <w:t>Муниципальная программа «</w:t>
            </w:r>
            <w:r w:rsidR="00741794" w:rsidRPr="00741794">
              <w:t xml:space="preserve">Дети </w:t>
            </w:r>
            <w:proofErr w:type="spellStart"/>
            <w:r w:rsidR="00741794" w:rsidRPr="00741794">
              <w:t>Ейского</w:t>
            </w:r>
            <w:proofErr w:type="spellEnd"/>
            <w:r w:rsidR="00741794" w:rsidRPr="00741794">
              <w:t xml:space="preserve"> района</w:t>
            </w:r>
            <w:r>
              <w:t>»</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3907,1</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Одаренные дети </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Создание условий для выявления, поддержки и развития </w:t>
            </w:r>
            <w:r w:rsidRPr="00741794">
              <w:lastRenderedPageBreak/>
              <w:t>одаренных детей</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lastRenderedPageBreak/>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lastRenderedPageBreak/>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Реализация мероприятий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250,0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Организация оздоровления, отдыха и занятости детей</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3607,1</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Создание условий для организации оздоровления, отдыха и занятости детей </w:t>
            </w:r>
            <w:proofErr w:type="spellStart"/>
            <w:r w:rsidRPr="00741794">
              <w:t>Ейского</w:t>
            </w:r>
            <w:proofErr w:type="spellEnd"/>
            <w:r w:rsidRPr="00741794">
              <w:t xml:space="preserve"> района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3607,1</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Реализация мероприятий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1700,0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1700,0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63110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1907,1</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63110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28,1</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63110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1879,0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Социальная политика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13289,7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Охрана семьи и детства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i/>
                <w:iCs/>
              </w:rPr>
            </w:pPr>
            <w:r w:rsidRPr="00741794">
              <w:rPr>
                <w:i/>
                <w:iCs/>
              </w:rPr>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i/>
                <w:iCs/>
              </w:rPr>
            </w:pPr>
            <w:r w:rsidRPr="00741794">
              <w:rPr>
                <w:i/>
                <w:iCs/>
              </w:rPr>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i/>
                <w:iCs/>
              </w:rPr>
            </w:pPr>
            <w:r w:rsidRPr="00741794">
              <w:rPr>
                <w:i/>
                <w:iCs/>
              </w:rPr>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i/>
                <w:iCs/>
              </w:rPr>
            </w:pPr>
            <w:r w:rsidRPr="00741794">
              <w:rPr>
                <w:i/>
                <w:iCs/>
              </w:rPr>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i/>
                <w:iCs/>
              </w:rPr>
            </w:pPr>
            <w:r w:rsidRPr="00741794">
              <w:rPr>
                <w:i/>
                <w:iCs/>
              </w:rPr>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13289,7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0059DB" w:rsidP="000059DB">
            <w:pPr>
              <w:jc w:val="both"/>
            </w:pPr>
            <w:r>
              <w:t>Муниципальная программа «</w:t>
            </w:r>
            <w:r w:rsidR="00741794" w:rsidRPr="00741794">
              <w:t xml:space="preserve">Развитие образования </w:t>
            </w:r>
            <w:proofErr w:type="gramStart"/>
            <w:r w:rsidR="00741794" w:rsidRPr="00741794">
              <w:t>в</w:t>
            </w:r>
            <w:proofErr w:type="gramEnd"/>
            <w:r w:rsidR="00741794" w:rsidRPr="00741794">
              <w:t xml:space="preserve"> </w:t>
            </w:r>
            <w:proofErr w:type="gramStart"/>
            <w:r w:rsidR="00741794" w:rsidRPr="00741794">
              <w:t>Ейском</w:t>
            </w:r>
            <w:proofErr w:type="gramEnd"/>
            <w:r w:rsidR="00741794" w:rsidRPr="00741794">
              <w:t xml:space="preserve"> районе</w:t>
            </w:r>
            <w:r>
              <w:t>»</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i/>
                <w:iCs/>
              </w:rPr>
            </w:pPr>
            <w:r w:rsidRPr="00741794">
              <w:rPr>
                <w:i/>
                <w:iCs/>
              </w:rPr>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13289,7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Развитие дошкольного, общего и дополнительного образования детей</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13289,7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Повышение качества предоставления муниципальных услуг в сфере дошкольного образования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13289,7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Осуществление отдельных государственных полномочий по </w:t>
            </w:r>
            <w:r w:rsidRPr="00741794">
              <w:lastRenderedPageBreak/>
              <w:t>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lastRenderedPageBreak/>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60710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13289,7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lastRenderedPageBreak/>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60710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134,2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60710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13155,5</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Физическая культура и спорт</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51846,9</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Спорт высших достижений</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51846,9</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Муниципальная программа </w:t>
            </w:r>
            <w:r w:rsidR="000059DB">
              <w:t>«</w:t>
            </w:r>
            <w:r w:rsidRPr="00741794">
              <w:t xml:space="preserve">Развитие образования </w:t>
            </w:r>
            <w:proofErr w:type="gramStart"/>
            <w:r w:rsidRPr="00741794">
              <w:t>в</w:t>
            </w:r>
            <w:proofErr w:type="gramEnd"/>
            <w:r w:rsidRPr="00741794">
              <w:t xml:space="preserve"> </w:t>
            </w:r>
            <w:proofErr w:type="gramStart"/>
            <w:r w:rsidRPr="00741794">
              <w:t>Ейском</w:t>
            </w:r>
            <w:proofErr w:type="gramEnd"/>
            <w:r w:rsidRPr="00741794">
              <w:t xml:space="preserve"> районе</w:t>
            </w:r>
            <w:r w:rsidR="000059DB">
              <w:t>»</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51753,1</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Развитие дошкольного, общего и дополнительного образования детей</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51753,1</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Развитие системы дополнительного образования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51463,9</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обеспечение деятельности (оказание услуг) муниципальных учреждений</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00590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51463,9</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00590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49312,1</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00590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2150,4</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Иные бюджетные ассигнования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00590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1,4</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Обеспечение системы образования </w:t>
            </w:r>
            <w:proofErr w:type="spellStart"/>
            <w:r w:rsidRPr="00741794">
              <w:t>Ейского</w:t>
            </w:r>
            <w:proofErr w:type="spellEnd"/>
            <w:r w:rsidRPr="00741794">
              <w:t xml:space="preserve"> района высококвалифицированными кадрами, повышение их профессионального уровня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289,2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w:t>
            </w:r>
            <w:r w:rsidRPr="00741794">
              <w:lastRenderedPageBreak/>
              <w:t>городского типа) на территории Краснодарского края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lastRenderedPageBreak/>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60820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289,2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lastRenderedPageBreak/>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60820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289,2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0059DB" w:rsidP="000059DB">
            <w:pPr>
              <w:jc w:val="both"/>
            </w:pPr>
            <w:r>
              <w:t>Муниципальная программа «</w:t>
            </w:r>
            <w:r w:rsidR="00741794" w:rsidRPr="00741794">
              <w:t xml:space="preserve">Развитие физической культуры и спорта </w:t>
            </w:r>
            <w:proofErr w:type="gramStart"/>
            <w:r w:rsidR="00741794" w:rsidRPr="00741794">
              <w:t>в</w:t>
            </w:r>
            <w:proofErr w:type="gramEnd"/>
            <w:r w:rsidR="00741794" w:rsidRPr="00741794">
              <w:t xml:space="preserve"> </w:t>
            </w:r>
            <w:proofErr w:type="gramStart"/>
            <w:r w:rsidR="00741794" w:rsidRPr="00741794">
              <w:t>Ейском</w:t>
            </w:r>
            <w:proofErr w:type="gramEnd"/>
            <w:r w:rsidR="00741794" w:rsidRPr="00741794">
              <w:t xml:space="preserve"> районе</w:t>
            </w:r>
            <w:r>
              <w:t>»</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93,8</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Развитие спорта высших достижений и системы подготовки спортивного резерва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93,8</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Создание условий для развития спорта высших достижений </w:t>
            </w:r>
            <w:proofErr w:type="gramStart"/>
            <w:r w:rsidRPr="00741794">
              <w:t>в</w:t>
            </w:r>
            <w:proofErr w:type="gramEnd"/>
            <w:r w:rsidRPr="00741794">
              <w:t xml:space="preserve"> </w:t>
            </w:r>
            <w:proofErr w:type="gramStart"/>
            <w:r w:rsidRPr="00741794">
              <w:t>Ейском</w:t>
            </w:r>
            <w:proofErr w:type="gramEnd"/>
            <w:r w:rsidRPr="00741794">
              <w:t xml:space="preserve"> районе</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93,8</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Осуществление отдельных государственных полномочий по предоставлению социальной поддержки отдельным категориям работников муниципальных организаций дополнительного образован</w:t>
            </w:r>
            <w:r w:rsidR="000059DB">
              <w:t>ия Краснодарского края отрасли «Физическая культура и спорт»</w:t>
            </w:r>
            <w:r w:rsidRPr="00741794">
              <w:t>, муниципальных физкультурно-спортивных организаций Краснодар</w:t>
            </w:r>
            <w:r w:rsidR="00384B72">
              <w:t>ского края отрасли «Физическая культура и спорт»</w:t>
            </w:r>
            <w:r w:rsidRPr="00741794">
              <w:t xml:space="preserve"> и муниципальных организаций дополнительного образовани</w:t>
            </w:r>
            <w:r w:rsidR="00384B72">
              <w:t>я Краснодарского края отрасли  «Образование»</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60740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93,8</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60740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93,8</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Отдел культуры администрации муниципального образования Ейский район</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color w:val="00FFFF"/>
              </w:rPr>
            </w:pPr>
            <w:r w:rsidRPr="00741794">
              <w:rPr>
                <w:color w:val="00FFFF"/>
              </w:rPr>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298666,1</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Образование</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155112,2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Дополнительное образование детей</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155112,2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384B72" w:rsidP="000059DB">
            <w:pPr>
              <w:jc w:val="both"/>
              <w:rPr>
                <w:color w:val="000000"/>
              </w:rPr>
            </w:pPr>
            <w:r>
              <w:rPr>
                <w:color w:val="000000"/>
              </w:rPr>
              <w:t>Муниципальная программа «</w:t>
            </w:r>
            <w:r w:rsidR="00741794" w:rsidRPr="00741794">
              <w:rPr>
                <w:color w:val="000000"/>
              </w:rPr>
              <w:t xml:space="preserve">Развитие культуры </w:t>
            </w:r>
            <w:proofErr w:type="gramStart"/>
            <w:r w:rsidR="00741794" w:rsidRPr="00741794">
              <w:rPr>
                <w:color w:val="000000"/>
              </w:rPr>
              <w:t>в</w:t>
            </w:r>
            <w:proofErr w:type="gramEnd"/>
            <w:r w:rsidR="00741794" w:rsidRPr="00741794">
              <w:rPr>
                <w:color w:val="000000"/>
              </w:rPr>
              <w:t xml:space="preserve"> </w:t>
            </w:r>
            <w:proofErr w:type="gramStart"/>
            <w:r w:rsidR="00741794" w:rsidRPr="00741794">
              <w:rPr>
                <w:color w:val="000000"/>
              </w:rPr>
              <w:t>Ейском</w:t>
            </w:r>
            <w:proofErr w:type="gramEnd"/>
            <w:r w:rsidR="00741794" w:rsidRPr="00741794">
              <w:rPr>
                <w:color w:val="000000"/>
              </w:rPr>
              <w:t xml:space="preserve"> рай</w:t>
            </w:r>
            <w:r>
              <w:rPr>
                <w:color w:val="000000"/>
              </w:rPr>
              <w:t>оне»</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155112,2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rPr>
                <w:color w:val="000000"/>
              </w:rPr>
            </w:pPr>
            <w:r w:rsidRPr="00741794">
              <w:rPr>
                <w:color w:val="000000"/>
              </w:rPr>
              <w:t>Совершенствование деятельности образовательных учреждений</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155112,2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rPr>
                <w:color w:val="000000"/>
              </w:rPr>
            </w:pPr>
            <w:r w:rsidRPr="00741794">
              <w:rPr>
                <w:color w:val="000000"/>
              </w:rPr>
              <w:t>Совершенствование деятельности образовательных учреждений по предоставлению муниципальных услуг</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146049,7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Расходы на обеспечение деятельности (оказание услуг) </w:t>
            </w:r>
            <w:r w:rsidRPr="00741794">
              <w:lastRenderedPageBreak/>
              <w:t>муниципальных учреждений</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lastRenderedPageBreak/>
              <w:t>926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00590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144769,7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lastRenderedPageBreak/>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00590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144769,7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Реализация мероприятий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60820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280,0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60820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280,0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384B72" w:rsidP="000059DB">
            <w:pPr>
              <w:jc w:val="both"/>
            </w:pPr>
            <w:r>
              <w:t>Региональный проект «</w:t>
            </w:r>
            <w:r w:rsidR="00741794" w:rsidRPr="00741794">
              <w:t>Семейные цен</w:t>
            </w:r>
            <w:r>
              <w:t>ности и инфраструктура культуры»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Я5</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color w:val="000000"/>
              </w:rPr>
            </w:pPr>
            <w:r w:rsidRPr="00741794">
              <w:rPr>
                <w:color w:val="000000"/>
              </w:rPr>
              <w:t>9062,5</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Государственная поддержка отрасли культуры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Я5</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55190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color w:val="000000"/>
              </w:rPr>
            </w:pPr>
            <w:r w:rsidRPr="00741794">
              <w:rPr>
                <w:color w:val="000000"/>
              </w:rPr>
              <w:t>9062,5</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Я5</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55190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color w:val="000000"/>
              </w:rPr>
            </w:pPr>
            <w:r w:rsidRPr="00741794">
              <w:rPr>
                <w:color w:val="000000"/>
              </w:rPr>
              <w:t>9062,5</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Культура, кинематография </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08</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143553,9</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Культура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08</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135529,5</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384B72" w:rsidP="000059DB">
            <w:pPr>
              <w:jc w:val="both"/>
            </w:pPr>
            <w:r>
              <w:t>Муниципальная программа «</w:t>
            </w:r>
            <w:r w:rsidR="00741794" w:rsidRPr="00741794">
              <w:t>Обеспечение безопасности насе</w:t>
            </w:r>
            <w:r>
              <w:t xml:space="preserve">ления </w:t>
            </w:r>
            <w:proofErr w:type="spellStart"/>
            <w:r>
              <w:t>Ейского</w:t>
            </w:r>
            <w:proofErr w:type="spellEnd"/>
            <w:r>
              <w:t xml:space="preserve"> района»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08</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7790,0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Отдельные мероприятия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08</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7790,0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Обеспечение выполнения мероприятий по пожарной безопасности в учреждениях культуры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08</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7790,0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Реализация мероприятий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08</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7790,0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08</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02</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7790,0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384B72" w:rsidP="000059DB">
            <w:pPr>
              <w:jc w:val="both"/>
              <w:rPr>
                <w:color w:val="000000"/>
              </w:rPr>
            </w:pPr>
            <w:r>
              <w:rPr>
                <w:color w:val="000000"/>
              </w:rPr>
              <w:t>Муниципальная программа «</w:t>
            </w:r>
            <w:r w:rsidR="00741794" w:rsidRPr="00741794">
              <w:rPr>
                <w:color w:val="000000"/>
              </w:rPr>
              <w:t xml:space="preserve">Развитие культуры </w:t>
            </w:r>
            <w:proofErr w:type="gramStart"/>
            <w:r w:rsidR="00741794" w:rsidRPr="00741794">
              <w:rPr>
                <w:color w:val="000000"/>
              </w:rPr>
              <w:t>в</w:t>
            </w:r>
            <w:proofErr w:type="gramEnd"/>
            <w:r w:rsidR="00741794" w:rsidRPr="00741794">
              <w:rPr>
                <w:color w:val="000000"/>
              </w:rPr>
              <w:t xml:space="preserve"> </w:t>
            </w:r>
            <w:proofErr w:type="gramStart"/>
            <w:r w:rsidR="00741794" w:rsidRPr="00741794">
              <w:rPr>
                <w:color w:val="000000"/>
              </w:rPr>
              <w:t>Ейском</w:t>
            </w:r>
            <w:proofErr w:type="gramEnd"/>
            <w:r w:rsidR="00741794" w:rsidRPr="00741794">
              <w:rPr>
                <w:color w:val="000000"/>
              </w:rPr>
              <w:t xml:space="preserve"> рай</w:t>
            </w:r>
            <w:r>
              <w:rPr>
                <w:color w:val="000000"/>
              </w:rPr>
              <w:t>оне»</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08</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127739,5</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lastRenderedPageBreak/>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rPr>
                <w:color w:val="000000"/>
              </w:rPr>
            </w:pPr>
            <w:r w:rsidRPr="00741794">
              <w:rPr>
                <w:color w:val="000000"/>
              </w:rPr>
              <w:t xml:space="preserve">Совершенствование деятельности муниципальных учреждений культуры </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08</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127739,5</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rPr>
                <w:color w:val="000000"/>
              </w:rPr>
            </w:pPr>
            <w:r w:rsidRPr="00741794">
              <w:rPr>
                <w:color w:val="000000"/>
              </w:rPr>
              <w:t>Повышение качества и доступности муниципальных услуг. Создание условий для сохранения традиционной народной культуры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08</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127739,5</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обеспечение деятельности (оказание услуг) муниципальных учреждений</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08</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00590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126568,4</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08</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00590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44678,8</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08</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00590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3769,9</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08</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00590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78109,2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Иные бюджетные ассигнования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08</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00590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10,5</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Реализация мероприятий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08</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08</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rPr>
                <w:color w:val="000000"/>
              </w:rPr>
            </w:pPr>
            <w:r w:rsidRPr="00741794">
              <w:rPr>
                <w:color w:val="000000"/>
              </w:rPr>
              <w:t>Компенсация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08</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10020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360,4</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08</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10020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288,0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08</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10020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50,4</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08</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10020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22,0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Государственная поддержка отрасли культуры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08</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L5190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210,7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Закупка товаров, работ и услуг для обеспечения </w:t>
            </w:r>
            <w:r w:rsidRPr="00741794">
              <w:lastRenderedPageBreak/>
              <w:t>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lastRenderedPageBreak/>
              <w:t>926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08</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L5190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210,7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lastRenderedPageBreak/>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Другие вопросы в области культуры, кинематографии </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08</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8024,4</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384B72" w:rsidP="000059DB">
            <w:pPr>
              <w:jc w:val="both"/>
              <w:rPr>
                <w:color w:val="000000"/>
              </w:rPr>
            </w:pPr>
            <w:r>
              <w:rPr>
                <w:color w:val="000000"/>
              </w:rPr>
              <w:t>Муниципальная программа «</w:t>
            </w:r>
            <w:r w:rsidR="00741794" w:rsidRPr="00741794">
              <w:rPr>
                <w:color w:val="000000"/>
              </w:rPr>
              <w:t xml:space="preserve">Развитие культуры </w:t>
            </w:r>
            <w:proofErr w:type="gramStart"/>
            <w:r w:rsidR="00741794" w:rsidRPr="00741794">
              <w:rPr>
                <w:color w:val="000000"/>
              </w:rPr>
              <w:t>в</w:t>
            </w:r>
            <w:proofErr w:type="gramEnd"/>
            <w:r w:rsidR="00741794" w:rsidRPr="00741794">
              <w:rPr>
                <w:color w:val="000000"/>
              </w:rPr>
              <w:t xml:space="preserve"> </w:t>
            </w:r>
            <w:proofErr w:type="gramStart"/>
            <w:r w:rsidR="00741794" w:rsidRPr="00741794">
              <w:rPr>
                <w:color w:val="000000"/>
              </w:rPr>
              <w:t>Ейском</w:t>
            </w:r>
            <w:proofErr w:type="gramEnd"/>
            <w:r w:rsidR="00741794" w:rsidRPr="00741794">
              <w:rPr>
                <w:color w:val="000000"/>
              </w:rPr>
              <w:t xml:space="preserve"> рай</w:t>
            </w:r>
            <w:r>
              <w:rPr>
                <w:color w:val="000000"/>
              </w:rPr>
              <w:t>оне»</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08</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8024,4</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Совершенствование деятельности муниципальных учреждений культуры </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08</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8024,4</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rPr>
                <w:color w:val="000000"/>
              </w:rPr>
            </w:pPr>
            <w:r w:rsidRPr="00741794">
              <w:rPr>
                <w:color w:val="000000"/>
              </w:rPr>
              <w:t>Повышение качества и доступности муниципальных услуг. Создание условий для сохранения традиционной народной культуры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08</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8024,4</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обеспечение функций органов местного самоуправления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08</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5024,4</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08</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4772,8</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08</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251,6</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Мероприятия праздничных дней и памятных дат, участие в конкурсах</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08</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10030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3000,0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08</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10030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3000,0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Отдел по физической культуре и спорту администрации муниципального образования Ейский район</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i/>
                <w:iCs/>
              </w:rPr>
            </w:pPr>
            <w:r w:rsidRPr="00741794">
              <w:rPr>
                <w:i/>
                <w:iCs/>
              </w:rPr>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i/>
                <w:iCs/>
              </w:rPr>
            </w:pPr>
            <w:r w:rsidRPr="00741794">
              <w:rPr>
                <w:i/>
                <w:iCs/>
              </w:rPr>
              <w:t> </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i/>
                <w:iCs/>
              </w:rPr>
            </w:pPr>
            <w:r w:rsidRPr="00741794">
              <w:rPr>
                <w:i/>
                <w:iCs/>
              </w:rPr>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i/>
                <w:iCs/>
              </w:rPr>
            </w:pPr>
            <w:r w:rsidRPr="00741794">
              <w:rPr>
                <w:i/>
                <w:iCs/>
              </w:rPr>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i/>
                <w:iCs/>
              </w:rPr>
            </w:pPr>
            <w:r w:rsidRPr="00741794">
              <w:rPr>
                <w:i/>
                <w:iCs/>
              </w:rPr>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i/>
                <w:iCs/>
              </w:rPr>
            </w:pPr>
            <w:r w:rsidRPr="00741794">
              <w:rPr>
                <w:i/>
                <w:iCs/>
              </w:rPr>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color w:val="00FFFF"/>
              </w:rPr>
            </w:pPr>
            <w:r w:rsidRPr="00741794">
              <w:rPr>
                <w:color w:val="00FFFF"/>
              </w:rPr>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309740,1</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Физическая культура и спорт</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309740,1</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Спорт высших достижений</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303682,9</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Муниципальная программа "Обеспечение безопасности населения </w:t>
            </w:r>
            <w:proofErr w:type="spellStart"/>
            <w:r w:rsidRPr="00741794">
              <w:t>Ейского</w:t>
            </w:r>
            <w:proofErr w:type="spellEnd"/>
            <w:r w:rsidRPr="00741794">
              <w:t xml:space="preserve"> района"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Отдельные мероприятия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Обеспечение выполнения мероприятий по пожарной безопасности в спортивных учреждениях</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Реализация мероприятий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Закупка товаров, работ и услуг для обеспечения </w:t>
            </w:r>
            <w:r w:rsidRPr="00741794">
              <w:lastRenderedPageBreak/>
              <w:t>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lastRenderedPageBreak/>
              <w:t>929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lastRenderedPageBreak/>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384B72" w:rsidP="000059DB">
            <w:pPr>
              <w:jc w:val="both"/>
            </w:pPr>
            <w:r>
              <w:t>Муниципальная программа «</w:t>
            </w:r>
            <w:r w:rsidR="00741794" w:rsidRPr="00741794">
              <w:t>Развитие физической ку</w:t>
            </w:r>
            <w:r>
              <w:t xml:space="preserve">льтуры и спорта </w:t>
            </w:r>
            <w:proofErr w:type="gramStart"/>
            <w:r>
              <w:t>в</w:t>
            </w:r>
            <w:proofErr w:type="gramEnd"/>
            <w:r>
              <w:t xml:space="preserve"> </w:t>
            </w:r>
            <w:proofErr w:type="gramStart"/>
            <w:r>
              <w:t>Ейском</w:t>
            </w:r>
            <w:proofErr w:type="gramEnd"/>
            <w:r>
              <w:t xml:space="preserve"> районе»</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302782,9</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Развитие физической культуры и массового спорта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33077,9</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Создание условий для систематических занятий физической культурой и спортом</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33077,9</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Осуществление муниципальными учреждениями капитального ремонта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09020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29305,3</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09020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19305,3</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09020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Организация и проведение физкультурно-оздоровительных и спортивных мероприятий </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16010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1700,0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16010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16010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Организация и проведение физкультурно-оздоровительных и спортивных мероприятий</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26010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2072,6</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26010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1587,4</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26010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485,2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Развитие спорта высших достижений и системы подготовки спортивного резерва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269705,0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Создание условий для развития спорта высших достижений </w:t>
            </w:r>
            <w:proofErr w:type="gramStart"/>
            <w:r w:rsidRPr="00741794">
              <w:t>в</w:t>
            </w:r>
            <w:proofErr w:type="gramEnd"/>
            <w:r w:rsidRPr="00741794">
              <w:t xml:space="preserve"> </w:t>
            </w:r>
            <w:proofErr w:type="gramStart"/>
            <w:r w:rsidRPr="00741794">
              <w:t>Ейском</w:t>
            </w:r>
            <w:proofErr w:type="gramEnd"/>
            <w:r w:rsidRPr="00741794">
              <w:t xml:space="preserve"> районе</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269705,0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lastRenderedPageBreak/>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обеспечение деятельности (оказание услуг) муниципальных учреждений</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00590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256713,6</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00590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65945,8</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00590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12838,6</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00590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174778,1</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Иные бюджетные ассигнования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00590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3151,1</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Реализация мероприятий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Проведение углубленного медицинского осмотра лиц, занимающихся спортом на различных этапах спортивной подготовки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11150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5700,0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11150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2450,0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11150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3250,0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Осуществление отдельных государственных полномочий по предоставлению социальной поддержки отдельным категориям работников муниципальных организаций дополнительного образования Краснодарского края</w:t>
            </w:r>
            <w:r w:rsidR="00384B72">
              <w:t xml:space="preserve"> отрасли «Физическая культура и спорт»</w:t>
            </w:r>
            <w:r w:rsidRPr="00741794">
              <w:t>, муниципальных физкультурно-спортивных организац</w:t>
            </w:r>
            <w:r w:rsidR="00384B72">
              <w:t>ий Краснодарского края отрасли «Физическая культура и спорт»</w:t>
            </w:r>
            <w:r w:rsidRPr="00741794">
              <w:t xml:space="preserve"> и муниципальных организаций дополнительного образовани</w:t>
            </w:r>
            <w:r w:rsidR="00384B72">
              <w:t>я Краснодарского края отрасли  «Образование»</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60740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406,2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60740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250,0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Предоставление субсидий бюджетным, автономным </w:t>
            </w:r>
            <w:r w:rsidRPr="00741794">
              <w:lastRenderedPageBreak/>
              <w:t>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lastRenderedPageBreak/>
              <w:t>929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60740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156,2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lastRenderedPageBreak/>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Оснащение объектов спортивной инфраструктуры спортивно-технологическим оборудованием </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L2280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3544,9</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L2280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3544,9</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Обеспечение условий для развития физической культуры и массового спорта в части оплаты труда инструкторов по спорту </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S2820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2550,2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S2820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2550,2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Оснащение объектов спортивной инфраструктуры спортивно-технологическим оборудованием </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Ф2280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190,1</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Ф2280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190,1</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Другие вопросы в области физической культуры и спорта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6057,2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384B72" w:rsidP="000059DB">
            <w:pPr>
              <w:jc w:val="both"/>
              <w:rPr>
                <w:color w:val="000000"/>
              </w:rPr>
            </w:pPr>
            <w:r>
              <w:rPr>
                <w:color w:val="000000"/>
              </w:rPr>
              <w:t>Муниципальная программа «</w:t>
            </w:r>
            <w:r w:rsidR="00741794" w:rsidRPr="00741794">
              <w:rPr>
                <w:color w:val="000000"/>
              </w:rPr>
              <w:t xml:space="preserve">Развитие физической культуры и спорта </w:t>
            </w:r>
            <w:proofErr w:type="gramStart"/>
            <w:r w:rsidR="00741794" w:rsidRPr="00741794">
              <w:rPr>
                <w:color w:val="000000"/>
              </w:rPr>
              <w:t>в</w:t>
            </w:r>
            <w:proofErr w:type="gramEnd"/>
            <w:r w:rsidR="00741794" w:rsidRPr="00741794">
              <w:rPr>
                <w:color w:val="000000"/>
              </w:rPr>
              <w:t xml:space="preserve"> </w:t>
            </w:r>
            <w:proofErr w:type="gramStart"/>
            <w:r w:rsidR="00741794" w:rsidRPr="00741794">
              <w:rPr>
                <w:color w:val="000000"/>
              </w:rPr>
              <w:t>Ейском</w:t>
            </w:r>
            <w:proofErr w:type="gramEnd"/>
            <w:r w:rsidR="00741794" w:rsidRPr="00741794">
              <w:rPr>
                <w:color w:val="000000"/>
              </w:rPr>
              <w:t xml:space="preserve"> районе</w:t>
            </w:r>
            <w:r>
              <w:rPr>
                <w:color w:val="000000"/>
              </w:rPr>
              <w:t>»</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6057,2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rPr>
                <w:color w:val="000000"/>
              </w:rPr>
            </w:pPr>
            <w:r w:rsidRPr="00741794">
              <w:rPr>
                <w:color w:val="000000"/>
              </w:rPr>
              <w:t>Развитие спорта высших достижений и системы подготовки спортивного резерва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6057,2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rPr>
                <w:color w:val="000000"/>
              </w:rPr>
            </w:pPr>
            <w:r w:rsidRPr="00741794">
              <w:rPr>
                <w:color w:val="000000"/>
              </w:rPr>
              <w:t xml:space="preserve">Создание условий для развития спорта высших достижений </w:t>
            </w:r>
            <w:proofErr w:type="gramStart"/>
            <w:r w:rsidRPr="00741794">
              <w:rPr>
                <w:color w:val="000000"/>
              </w:rPr>
              <w:t>в</w:t>
            </w:r>
            <w:proofErr w:type="gramEnd"/>
            <w:r w:rsidRPr="00741794">
              <w:rPr>
                <w:color w:val="000000"/>
              </w:rPr>
              <w:t xml:space="preserve"> </w:t>
            </w:r>
            <w:proofErr w:type="gramStart"/>
            <w:r w:rsidRPr="00741794">
              <w:rPr>
                <w:color w:val="000000"/>
              </w:rPr>
              <w:t>Ейском</w:t>
            </w:r>
            <w:proofErr w:type="gramEnd"/>
            <w:r w:rsidRPr="00741794">
              <w:rPr>
                <w:color w:val="000000"/>
              </w:rPr>
              <w:t xml:space="preserve"> районе</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6057,2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обеспечение функций органов местного самоуправления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6057,2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5751,2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306,0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000000"/>
              </w:rPr>
            </w:pPr>
            <w:r w:rsidRPr="00741794">
              <w:rPr>
                <w:color w:val="000000"/>
              </w:rPr>
              <w:t>12</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Отдел по делам молодежи администрации муниципального образования Ейский район</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934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color w:val="00FFFF"/>
              </w:rPr>
            </w:pPr>
            <w:r w:rsidRPr="00741794">
              <w:rPr>
                <w:color w:val="00FFFF"/>
              </w:rPr>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19326,5</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Образование</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934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19326,5</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Молодежная политика </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934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13153,8</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lastRenderedPageBreak/>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384B72" w:rsidP="000059DB">
            <w:pPr>
              <w:jc w:val="both"/>
              <w:rPr>
                <w:color w:val="000000"/>
              </w:rPr>
            </w:pPr>
            <w:r>
              <w:rPr>
                <w:color w:val="000000"/>
              </w:rPr>
              <w:t xml:space="preserve">Муниципальная программа «Молодежь </w:t>
            </w:r>
            <w:proofErr w:type="spellStart"/>
            <w:r>
              <w:rPr>
                <w:color w:val="000000"/>
              </w:rPr>
              <w:t>Ейского</w:t>
            </w:r>
            <w:proofErr w:type="spellEnd"/>
            <w:r>
              <w:rPr>
                <w:color w:val="000000"/>
              </w:rPr>
              <w:t xml:space="preserve"> района»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934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21</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13153,8</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Отдельные мероприятия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934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21</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13153,8</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rPr>
                <w:color w:val="000000"/>
              </w:rPr>
            </w:pPr>
            <w:r w:rsidRPr="00741794">
              <w:rPr>
                <w:color w:val="000000"/>
              </w:rPr>
              <w:t xml:space="preserve">Развитие и реализация потенциала молодежи в интересах </w:t>
            </w:r>
            <w:proofErr w:type="spellStart"/>
            <w:r w:rsidRPr="00741794">
              <w:rPr>
                <w:color w:val="000000"/>
              </w:rPr>
              <w:t>Ейского</w:t>
            </w:r>
            <w:proofErr w:type="spellEnd"/>
            <w:r w:rsidRPr="00741794">
              <w:rPr>
                <w:color w:val="000000"/>
              </w:rPr>
              <w:t xml:space="preserve"> района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934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21</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13153,8</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обеспечение деятельности (оказание услуг) муниципальных учреждений</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934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21</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00590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11633,8</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934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21</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00590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8863,3</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934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21</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00590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2496,0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Иные бюджетные ассигнования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934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21</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00590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274,5</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Реализация мероприятий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934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21</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1520,0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934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21</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70,0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934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21</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1450,0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Другие вопросы в области образования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934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6172,7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384B72" w:rsidP="000059DB">
            <w:pPr>
              <w:jc w:val="both"/>
              <w:rPr>
                <w:color w:val="000000"/>
              </w:rPr>
            </w:pPr>
            <w:r>
              <w:rPr>
                <w:color w:val="000000"/>
              </w:rPr>
              <w:t xml:space="preserve">Муниципальная программа «Молодежь </w:t>
            </w:r>
            <w:proofErr w:type="spellStart"/>
            <w:r>
              <w:rPr>
                <w:color w:val="000000"/>
              </w:rPr>
              <w:t>Ейского</w:t>
            </w:r>
            <w:proofErr w:type="spellEnd"/>
            <w:r>
              <w:rPr>
                <w:color w:val="000000"/>
              </w:rPr>
              <w:t xml:space="preserve"> района»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934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21</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6172,7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Отдельные мероприятия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934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21</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6172,7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rPr>
                <w:color w:val="000000"/>
              </w:rPr>
            </w:pPr>
            <w:r w:rsidRPr="00741794">
              <w:rPr>
                <w:color w:val="000000"/>
              </w:rPr>
              <w:t xml:space="preserve">Развитие и реализация потенциала молодежи в интересах </w:t>
            </w:r>
            <w:proofErr w:type="spellStart"/>
            <w:r w:rsidRPr="00741794">
              <w:rPr>
                <w:color w:val="000000"/>
              </w:rPr>
              <w:t>Ейского</w:t>
            </w:r>
            <w:proofErr w:type="spellEnd"/>
            <w:r w:rsidRPr="00741794">
              <w:rPr>
                <w:color w:val="000000"/>
              </w:rPr>
              <w:t xml:space="preserve"> района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934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21</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6172,7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обеспечение функций органов местного самоуправления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934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21</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6172,7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934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21</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6006,7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Закупка товаров, работ и услуг для обеспечения </w:t>
            </w:r>
            <w:r w:rsidRPr="00741794">
              <w:lastRenderedPageBreak/>
              <w:t>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lastRenderedPageBreak/>
              <w:t>934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21</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166,0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lastRenderedPageBreak/>
              <w:t>13</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Управление опеки и попечительства в отношении несовершеннолетних администрации муниципального образования Ейский район</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953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color w:val="00FFFF"/>
              </w:rPr>
            </w:pPr>
            <w:r w:rsidRPr="00741794">
              <w:rPr>
                <w:color w:val="00FFFF"/>
              </w:rPr>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88007,5</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Образование</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953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605,7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Другие вопросы в области образования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953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605,7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384B72" w:rsidP="000059DB">
            <w:pPr>
              <w:jc w:val="both"/>
              <w:rPr>
                <w:color w:val="000000"/>
              </w:rPr>
            </w:pPr>
            <w:r>
              <w:rPr>
                <w:color w:val="000000"/>
              </w:rPr>
              <w:t xml:space="preserve">Муниципальная программа «Дети </w:t>
            </w:r>
            <w:proofErr w:type="spellStart"/>
            <w:r>
              <w:rPr>
                <w:color w:val="000000"/>
              </w:rPr>
              <w:t>Ейского</w:t>
            </w:r>
            <w:proofErr w:type="spellEnd"/>
            <w:r>
              <w:rPr>
                <w:color w:val="000000"/>
              </w:rPr>
              <w:t xml:space="preserve"> района»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953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605,7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Организация оздоровления, отдыха и занятости детей</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953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605,7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Создание условий для организации оздоровления, отдыха и занятости детей </w:t>
            </w:r>
            <w:proofErr w:type="spellStart"/>
            <w:r w:rsidRPr="00741794">
              <w:t>Ейского</w:t>
            </w:r>
            <w:proofErr w:type="spellEnd"/>
            <w:r w:rsidRPr="00741794">
              <w:t xml:space="preserve"> района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953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605,7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Реализация мероприятий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953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953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(отдыха) и обратно</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953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69120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505,7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953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07</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09</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69120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505,7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Социальная политика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953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87401,8</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Охрана семьи и детства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953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i/>
                <w:iCs/>
              </w:rPr>
            </w:pPr>
            <w:r w:rsidRPr="00741794">
              <w:rPr>
                <w:i/>
                <w:iCs/>
              </w:rPr>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i/>
                <w:iCs/>
              </w:rPr>
            </w:pPr>
            <w:r w:rsidRPr="00741794">
              <w:rPr>
                <w:i/>
                <w:iCs/>
              </w:rPr>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i/>
                <w:iCs/>
              </w:rPr>
            </w:pPr>
            <w:r w:rsidRPr="00741794">
              <w:rPr>
                <w:i/>
                <w:iCs/>
              </w:rPr>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i/>
                <w:iCs/>
              </w:rPr>
            </w:pPr>
            <w:r w:rsidRPr="00741794">
              <w:rPr>
                <w:i/>
                <w:iCs/>
              </w:rPr>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i/>
                <w:iCs/>
              </w:rPr>
            </w:pPr>
            <w:r w:rsidRPr="00741794">
              <w:rPr>
                <w:i/>
                <w:iCs/>
              </w:rPr>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73004,1</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384B72" w:rsidP="000059DB">
            <w:pPr>
              <w:jc w:val="both"/>
              <w:rPr>
                <w:color w:val="000000"/>
              </w:rPr>
            </w:pPr>
            <w:r>
              <w:rPr>
                <w:color w:val="000000"/>
              </w:rPr>
              <w:t>Муниципальная программа «</w:t>
            </w:r>
            <w:r w:rsidR="00741794" w:rsidRPr="00741794">
              <w:rPr>
                <w:color w:val="000000"/>
              </w:rPr>
              <w:t>Социальная по</w:t>
            </w:r>
            <w:r>
              <w:rPr>
                <w:color w:val="000000"/>
              </w:rPr>
              <w:t xml:space="preserve">ддержка граждан </w:t>
            </w:r>
            <w:proofErr w:type="gramStart"/>
            <w:r>
              <w:rPr>
                <w:color w:val="000000"/>
              </w:rPr>
              <w:t>в</w:t>
            </w:r>
            <w:proofErr w:type="gramEnd"/>
            <w:r>
              <w:rPr>
                <w:color w:val="000000"/>
              </w:rPr>
              <w:t xml:space="preserve"> </w:t>
            </w:r>
            <w:proofErr w:type="gramStart"/>
            <w:r>
              <w:rPr>
                <w:color w:val="000000"/>
              </w:rPr>
              <w:t>Ейском</w:t>
            </w:r>
            <w:proofErr w:type="gramEnd"/>
            <w:r>
              <w:rPr>
                <w:color w:val="000000"/>
              </w:rPr>
              <w:t xml:space="preserve"> районе»</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953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i/>
                <w:iCs/>
              </w:rPr>
            </w:pPr>
            <w:r w:rsidRPr="00741794">
              <w:rPr>
                <w:i/>
                <w:iCs/>
              </w:rPr>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72998,9</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Отдельные мероприятия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953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i/>
                <w:iCs/>
              </w:rPr>
            </w:pPr>
            <w:r w:rsidRPr="00741794">
              <w:rPr>
                <w:i/>
                <w:iCs/>
              </w:rPr>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72998,9</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rPr>
                <w:color w:val="000000"/>
              </w:rPr>
            </w:pPr>
            <w:r w:rsidRPr="00741794">
              <w:rPr>
                <w:color w:val="000000"/>
              </w:rPr>
              <w:t>Реализация государственной политики по защите прав и законных интересов детей-сирот и детей, оставшихся без попечения родителей</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953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i/>
                <w:iCs/>
              </w:rPr>
            </w:pPr>
            <w:r w:rsidRPr="00741794">
              <w:rPr>
                <w:i/>
                <w:iCs/>
              </w:rPr>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72998,9</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 xml:space="preserve">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w:t>
            </w:r>
            <w:r w:rsidRPr="00741794">
              <w:lastRenderedPageBreak/>
              <w:t>находящихся под опекой (попечительством), включая предварительную опеку (попечительство), переданных на воспитание в приемную семью</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lastRenderedPageBreak/>
              <w:t>953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69100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41336,6</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lastRenderedPageBreak/>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953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69100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620,0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953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69100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40716,6</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953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69130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31662,3</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953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69130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316,6</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953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69130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31345,7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384B72" w:rsidP="000059DB">
            <w:pPr>
              <w:jc w:val="both"/>
              <w:rPr>
                <w:color w:val="000000"/>
              </w:rPr>
            </w:pPr>
            <w:r>
              <w:rPr>
                <w:color w:val="000000"/>
              </w:rPr>
              <w:t xml:space="preserve">Муниципальная программа «Дети </w:t>
            </w:r>
            <w:proofErr w:type="spellStart"/>
            <w:r>
              <w:rPr>
                <w:color w:val="000000"/>
              </w:rPr>
              <w:t>Ейского</w:t>
            </w:r>
            <w:proofErr w:type="spellEnd"/>
            <w:r>
              <w:rPr>
                <w:color w:val="000000"/>
              </w:rPr>
              <w:t xml:space="preserve"> района»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953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Дети-сироты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953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rPr>
                <w:color w:val="000000"/>
              </w:rPr>
            </w:pPr>
            <w:r w:rsidRPr="00741794">
              <w:rPr>
                <w:color w:val="000000"/>
              </w:rPr>
              <w:t>Создание условий для роста благосостояния отдельных категорий граждан, обеспечение необходимых условий для реализации конституционных прав граждан Российской Федерации  на защиту прав интересов семьи, материнства, детства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953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proofErr w:type="gramStart"/>
            <w:r w:rsidRPr="00741794">
              <w:t>Осуществление отдельных государственных полномочий по выплате единовременного пособия детям-сиротам и детям, оставшимся без попечения родителей, и лицам из их числа на государственную регистрацию права собственности (права пожизненного наследуемого владения), в том числе на оплату услуг, необходимых для ее осуществления, за исключением жилых помещений, приобретенных за счет средств бюджета Краснодарского края</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953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69160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953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04</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69160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300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5,2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Другие вопросы в области социальной политики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953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14397,7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384B72" w:rsidP="000059DB">
            <w:pPr>
              <w:jc w:val="both"/>
              <w:rPr>
                <w:color w:val="000000"/>
              </w:rPr>
            </w:pPr>
            <w:r>
              <w:rPr>
                <w:color w:val="000000"/>
              </w:rPr>
              <w:t>Муниципальная программа «</w:t>
            </w:r>
            <w:r w:rsidR="00741794" w:rsidRPr="00741794">
              <w:rPr>
                <w:color w:val="000000"/>
              </w:rPr>
              <w:t>Социальная по</w:t>
            </w:r>
            <w:r>
              <w:rPr>
                <w:color w:val="000000"/>
              </w:rPr>
              <w:t xml:space="preserve">ддержка граждан </w:t>
            </w:r>
            <w:proofErr w:type="gramStart"/>
            <w:r>
              <w:rPr>
                <w:color w:val="000000"/>
              </w:rPr>
              <w:t>в</w:t>
            </w:r>
            <w:proofErr w:type="gramEnd"/>
            <w:r>
              <w:rPr>
                <w:color w:val="000000"/>
              </w:rPr>
              <w:t xml:space="preserve"> </w:t>
            </w:r>
            <w:proofErr w:type="gramStart"/>
            <w:r>
              <w:rPr>
                <w:color w:val="000000"/>
              </w:rPr>
              <w:t>Ейском</w:t>
            </w:r>
            <w:proofErr w:type="gramEnd"/>
            <w:r>
              <w:rPr>
                <w:color w:val="000000"/>
              </w:rPr>
              <w:t xml:space="preserve"> районе»</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953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13079,3</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lastRenderedPageBreak/>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Отдельные мероприятия муниципальной программы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953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13079,3</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rPr>
                <w:color w:val="000000"/>
              </w:rPr>
            </w:pPr>
            <w:r w:rsidRPr="00741794">
              <w:rPr>
                <w:color w:val="000000"/>
              </w:rPr>
              <w:t>Реализация государственной политики по защите прав и законных интересов детей-сирот и детей, оставшихся без попечения родителей</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953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13079,3</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обеспечение функций органов местного самоуправления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953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67,9</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953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67,9</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953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69180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982,9</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953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69180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898,7</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953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69180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84,2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953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69190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12028,5</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953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69190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11102,3</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953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03</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69190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926,2</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rPr>
                <w:color w:val="000000"/>
              </w:rPr>
            </w:pPr>
            <w:r w:rsidRPr="00741794">
              <w:rPr>
                <w:color w:val="000000"/>
              </w:rPr>
              <w:t>Муниципа</w:t>
            </w:r>
            <w:r w:rsidR="00384B72">
              <w:rPr>
                <w:color w:val="000000"/>
              </w:rPr>
              <w:t xml:space="preserve">льная программа «Дети </w:t>
            </w:r>
            <w:proofErr w:type="spellStart"/>
            <w:r w:rsidR="00384B72">
              <w:rPr>
                <w:color w:val="000000"/>
              </w:rPr>
              <w:t>Ейского</w:t>
            </w:r>
            <w:proofErr w:type="spellEnd"/>
            <w:r w:rsidR="00384B72">
              <w:rPr>
                <w:color w:val="000000"/>
              </w:rPr>
              <w:t xml:space="preserve"> района»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953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1318,4</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Дети-сироты</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953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1318,4</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rPr>
                <w:color w:val="000000"/>
              </w:rPr>
            </w:pPr>
            <w:r w:rsidRPr="00741794">
              <w:rPr>
                <w:color w:val="000000"/>
              </w:rPr>
              <w:t xml:space="preserve">Создание условий для роста благосостояния отдельных категорий граждан, обеспечение необходимых условий для реализации конституционных прав граждан Российской </w:t>
            </w:r>
            <w:r w:rsidRPr="00741794">
              <w:rPr>
                <w:color w:val="000000"/>
              </w:rPr>
              <w:lastRenderedPageBreak/>
              <w:t>Федерации  на защиту прав интересов семьи, материнства, детства</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lastRenderedPageBreak/>
              <w:t>953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00000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1318,4</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lastRenderedPageBreak/>
              <w:t> </w:t>
            </w:r>
          </w:p>
        </w:tc>
        <w:tc>
          <w:tcPr>
            <w:tcW w:w="6804" w:type="dxa"/>
            <w:tcBorders>
              <w:top w:val="nil"/>
              <w:left w:val="nil"/>
              <w:bottom w:val="nil"/>
              <w:right w:val="nil"/>
            </w:tcBorders>
            <w:shd w:val="clear" w:color="auto" w:fill="auto"/>
            <w:vAlign w:val="center"/>
            <w:hideMark/>
          </w:tcPr>
          <w:p w:rsidR="00741794" w:rsidRPr="00741794" w:rsidRDefault="00741794" w:rsidP="000059DB">
            <w:pPr>
              <w:jc w:val="both"/>
            </w:pPr>
            <w:proofErr w:type="gramStart"/>
            <w:r w:rsidRPr="00741794">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roofErr w:type="gramEnd"/>
            <w:r w:rsidRPr="00741794">
              <w:t xml:space="preserve"> специализированного жилищного фонда</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953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69170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1318,4</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single" w:sz="4" w:space="0" w:color="auto"/>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953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69170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1150,0</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99CCFF"/>
              </w:rPr>
            </w:pPr>
            <w:r w:rsidRPr="00741794">
              <w:rPr>
                <w:color w:val="99CCFF"/>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953</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06</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05</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01</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69170</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200</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168,4</w:t>
            </w:r>
          </w:p>
        </w:tc>
      </w:tr>
      <w:tr w:rsidR="00741794" w:rsidRPr="00741794" w:rsidTr="00741794">
        <w:tc>
          <w:tcPr>
            <w:tcW w:w="582" w:type="dxa"/>
            <w:tcBorders>
              <w:top w:val="nil"/>
              <w:left w:val="single" w:sz="4" w:space="0" w:color="auto"/>
              <w:bottom w:val="single" w:sz="4" w:space="0" w:color="auto"/>
              <w:right w:val="single" w:sz="4" w:space="0" w:color="auto"/>
            </w:tcBorders>
            <w:shd w:val="clear" w:color="auto" w:fill="auto"/>
            <w:vAlign w:val="center"/>
            <w:hideMark/>
          </w:tcPr>
          <w:p w:rsidR="00741794" w:rsidRPr="00741794" w:rsidRDefault="00741794" w:rsidP="00741794">
            <w:pPr>
              <w:jc w:val="center"/>
              <w:rPr>
                <w:color w:val="00FF00"/>
              </w:rPr>
            </w:pPr>
            <w:r w:rsidRPr="00741794">
              <w:rPr>
                <w:color w:val="00FF00"/>
              </w:rPr>
              <w:t> </w:t>
            </w:r>
          </w:p>
        </w:tc>
        <w:tc>
          <w:tcPr>
            <w:tcW w:w="6804"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0059DB">
            <w:pPr>
              <w:jc w:val="both"/>
            </w:pPr>
            <w:r w:rsidRPr="00741794">
              <w:t>Всего:</w:t>
            </w:r>
          </w:p>
        </w:tc>
        <w:tc>
          <w:tcPr>
            <w:tcW w:w="85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9"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425"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567"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993"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 </w:t>
            </w:r>
          </w:p>
        </w:tc>
        <w:tc>
          <w:tcPr>
            <w:tcW w:w="708"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rPr>
                <w:color w:val="00FFFF"/>
              </w:rPr>
            </w:pPr>
            <w:r w:rsidRPr="00741794">
              <w:rPr>
                <w:color w:val="00FFFF"/>
              </w:rPr>
              <w:t> </w:t>
            </w:r>
          </w:p>
        </w:tc>
        <w:tc>
          <w:tcPr>
            <w:tcW w:w="1701" w:type="dxa"/>
            <w:tcBorders>
              <w:top w:val="nil"/>
              <w:left w:val="nil"/>
              <w:bottom w:val="single" w:sz="4" w:space="0" w:color="auto"/>
              <w:right w:val="single" w:sz="4" w:space="0" w:color="auto"/>
            </w:tcBorders>
            <w:shd w:val="clear" w:color="auto" w:fill="auto"/>
            <w:vAlign w:val="center"/>
            <w:hideMark/>
          </w:tcPr>
          <w:p w:rsidR="00741794" w:rsidRPr="00741794" w:rsidRDefault="00741794" w:rsidP="00741794">
            <w:pPr>
              <w:jc w:val="center"/>
            </w:pPr>
            <w:r w:rsidRPr="00741794">
              <w:t>4385646,5</w:t>
            </w:r>
          </w:p>
        </w:tc>
      </w:tr>
    </w:tbl>
    <w:p w:rsidR="00642FB8" w:rsidRDefault="00642FB8">
      <w:pPr>
        <w:rPr>
          <w:sz w:val="28"/>
          <w:szCs w:val="28"/>
        </w:rPr>
      </w:pPr>
    </w:p>
    <w:p w:rsidR="00E924C1" w:rsidRDefault="00E924C1">
      <w:pPr>
        <w:rPr>
          <w:sz w:val="28"/>
          <w:szCs w:val="28"/>
        </w:rPr>
      </w:pPr>
    </w:p>
    <w:p w:rsidR="00384B72" w:rsidRDefault="00384B72">
      <w:pPr>
        <w:rPr>
          <w:sz w:val="28"/>
          <w:szCs w:val="28"/>
        </w:rPr>
      </w:pPr>
    </w:p>
    <w:p w:rsidR="00301DED" w:rsidRDefault="00301DED">
      <w:pPr>
        <w:rPr>
          <w:sz w:val="28"/>
          <w:szCs w:val="28"/>
        </w:rPr>
      </w:pPr>
      <w:r>
        <w:rPr>
          <w:sz w:val="28"/>
          <w:szCs w:val="28"/>
        </w:rPr>
        <w:t xml:space="preserve">Заместитель главы </w:t>
      </w:r>
      <w:proofErr w:type="gramStart"/>
      <w:r>
        <w:rPr>
          <w:sz w:val="28"/>
          <w:szCs w:val="28"/>
        </w:rPr>
        <w:t>муниципального</w:t>
      </w:r>
      <w:proofErr w:type="gramEnd"/>
    </w:p>
    <w:p w:rsidR="0018752A" w:rsidRPr="00736776" w:rsidRDefault="00301DED">
      <w:pPr>
        <w:rPr>
          <w:sz w:val="28"/>
          <w:szCs w:val="28"/>
        </w:rPr>
      </w:pPr>
      <w:r>
        <w:rPr>
          <w:sz w:val="28"/>
          <w:szCs w:val="28"/>
        </w:rPr>
        <w:t>образования, н</w:t>
      </w:r>
      <w:r w:rsidR="00F27646">
        <w:rPr>
          <w:sz w:val="28"/>
          <w:szCs w:val="28"/>
        </w:rPr>
        <w:t xml:space="preserve">ачальник </w:t>
      </w:r>
      <w:r w:rsidR="0018752A" w:rsidRPr="00736776">
        <w:rPr>
          <w:sz w:val="28"/>
          <w:szCs w:val="28"/>
        </w:rPr>
        <w:t xml:space="preserve">финансового управления    </w:t>
      </w:r>
      <w:r>
        <w:rPr>
          <w:sz w:val="28"/>
          <w:szCs w:val="28"/>
        </w:rPr>
        <w:t xml:space="preserve"> </w:t>
      </w:r>
      <w:r w:rsidR="0018752A" w:rsidRPr="00736776">
        <w:rPr>
          <w:sz w:val="28"/>
          <w:szCs w:val="28"/>
        </w:rPr>
        <w:t xml:space="preserve">                     </w:t>
      </w:r>
      <w:r w:rsidR="007220AB">
        <w:rPr>
          <w:sz w:val="28"/>
          <w:szCs w:val="28"/>
        </w:rPr>
        <w:t xml:space="preserve">  </w:t>
      </w:r>
      <w:r w:rsidR="008A51F1">
        <w:rPr>
          <w:sz w:val="28"/>
          <w:szCs w:val="28"/>
        </w:rPr>
        <w:t xml:space="preserve">                                                         </w:t>
      </w:r>
      <w:r w:rsidR="006E1B46">
        <w:rPr>
          <w:sz w:val="28"/>
          <w:szCs w:val="28"/>
        </w:rPr>
        <w:t xml:space="preserve">  </w:t>
      </w:r>
      <w:r w:rsidR="00F27646">
        <w:rPr>
          <w:sz w:val="28"/>
          <w:szCs w:val="28"/>
        </w:rPr>
        <w:t xml:space="preserve">       </w:t>
      </w:r>
      <w:r w:rsidR="002C54D2">
        <w:rPr>
          <w:sz w:val="28"/>
          <w:szCs w:val="28"/>
        </w:rPr>
        <w:t xml:space="preserve"> </w:t>
      </w:r>
      <w:r w:rsidR="006E1B46">
        <w:rPr>
          <w:sz w:val="28"/>
          <w:szCs w:val="28"/>
        </w:rPr>
        <w:t xml:space="preserve"> Е.В. Карпухина</w:t>
      </w:r>
    </w:p>
    <w:sectPr w:rsidR="0018752A" w:rsidRPr="00736776" w:rsidSect="000059DB">
      <w:headerReference w:type="even" r:id="rId8"/>
      <w:headerReference w:type="default" r:id="rId9"/>
      <w:pgSz w:w="16838" w:h="11906" w:orient="landscape"/>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7A70" w:rsidRDefault="00577A70">
      <w:r>
        <w:separator/>
      </w:r>
    </w:p>
  </w:endnote>
  <w:endnote w:type="continuationSeparator" w:id="0">
    <w:p w:rsidR="00577A70" w:rsidRDefault="00577A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choolBook">
    <w:altName w:val="Times New Roman"/>
    <w:charset w:val="00"/>
    <w:family w:val="auto"/>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7A70" w:rsidRDefault="00577A70">
      <w:r>
        <w:separator/>
      </w:r>
    </w:p>
  </w:footnote>
  <w:footnote w:type="continuationSeparator" w:id="0">
    <w:p w:rsidR="00577A70" w:rsidRDefault="00577A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9DB" w:rsidRDefault="002C534B" w:rsidP="00BA094B">
    <w:pPr>
      <w:pStyle w:val="a4"/>
      <w:framePr w:wrap="around" w:vAnchor="text" w:hAnchor="margin" w:xAlign="center" w:y="1"/>
      <w:rPr>
        <w:rStyle w:val="a6"/>
      </w:rPr>
    </w:pPr>
    <w:r>
      <w:rPr>
        <w:rStyle w:val="a6"/>
      </w:rPr>
      <w:fldChar w:fldCharType="begin"/>
    </w:r>
    <w:r w:rsidR="000059DB">
      <w:rPr>
        <w:rStyle w:val="a6"/>
      </w:rPr>
      <w:instrText xml:space="preserve">PAGE  </w:instrText>
    </w:r>
    <w:r>
      <w:rPr>
        <w:rStyle w:val="a6"/>
      </w:rPr>
      <w:fldChar w:fldCharType="end"/>
    </w:r>
  </w:p>
  <w:p w:rsidR="000059DB" w:rsidRDefault="000059DB">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049751"/>
      <w:docPartObj>
        <w:docPartGallery w:val="Page Numbers (Top of Page)"/>
        <w:docPartUnique/>
      </w:docPartObj>
    </w:sdtPr>
    <w:sdtEndPr>
      <w:rPr>
        <w:sz w:val="28"/>
        <w:szCs w:val="28"/>
      </w:rPr>
    </w:sdtEndPr>
    <w:sdtContent>
      <w:p w:rsidR="000059DB" w:rsidRPr="000059DB" w:rsidRDefault="002C534B">
        <w:pPr>
          <w:pStyle w:val="a4"/>
          <w:jc w:val="center"/>
          <w:rPr>
            <w:sz w:val="28"/>
            <w:szCs w:val="28"/>
          </w:rPr>
        </w:pPr>
        <w:r w:rsidRPr="000059DB">
          <w:rPr>
            <w:sz w:val="28"/>
            <w:szCs w:val="28"/>
          </w:rPr>
          <w:fldChar w:fldCharType="begin"/>
        </w:r>
        <w:r w:rsidR="000059DB" w:rsidRPr="000059DB">
          <w:rPr>
            <w:sz w:val="28"/>
            <w:szCs w:val="28"/>
          </w:rPr>
          <w:instrText xml:space="preserve"> PAGE   \* MERGEFORMAT </w:instrText>
        </w:r>
        <w:r w:rsidRPr="000059DB">
          <w:rPr>
            <w:sz w:val="28"/>
            <w:szCs w:val="28"/>
          </w:rPr>
          <w:fldChar w:fldCharType="separate"/>
        </w:r>
        <w:r w:rsidR="00314509">
          <w:rPr>
            <w:noProof/>
            <w:sz w:val="28"/>
            <w:szCs w:val="28"/>
          </w:rPr>
          <w:t>44</w:t>
        </w:r>
        <w:r w:rsidRPr="000059DB">
          <w:rPr>
            <w:sz w:val="28"/>
            <w:szCs w:val="28"/>
          </w:rPr>
          <w:fldChar w:fldCharType="end"/>
        </w:r>
      </w:p>
    </w:sdtContent>
  </w:sdt>
  <w:p w:rsidR="000059DB" w:rsidRPr="000059DB" w:rsidRDefault="000059DB">
    <w:pPr>
      <w:pStyle w:val="a4"/>
      <w:rPr>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C5A6E38A"/>
    <w:lvl w:ilvl="0">
      <w:start w:val="1"/>
      <w:numFmt w:val="decimal"/>
      <w:pStyle w:val="a"/>
      <w:lvlText w:val="%1."/>
      <w:lvlJc w:val="left"/>
      <w:pPr>
        <w:tabs>
          <w:tab w:val="num" w:pos="360"/>
        </w:tabs>
        <w:ind w:left="360" w:hanging="360"/>
      </w:pPr>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00000002"/>
    <w:name w:val="WW8Num1"/>
    <w:lvl w:ilvl="0">
      <w:start w:val="1"/>
      <w:numFmt w:val="decimal"/>
      <w:lvlText w:val="%1."/>
      <w:lvlJc w:val="left"/>
      <w:pPr>
        <w:tabs>
          <w:tab w:val="num" w:pos="1212"/>
        </w:tabs>
        <w:ind w:left="1212" w:hanging="360"/>
      </w:pPr>
    </w:lvl>
  </w:abstractNum>
  <w:abstractNum w:abstractNumId="3">
    <w:nsid w:val="07D64626"/>
    <w:multiLevelType w:val="hybridMultilevel"/>
    <w:tmpl w:val="DA16FB90"/>
    <w:lvl w:ilvl="0" w:tplc="ADBC832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4">
    <w:nsid w:val="2BA62A82"/>
    <w:multiLevelType w:val="hybridMultilevel"/>
    <w:tmpl w:val="5158201E"/>
    <w:lvl w:ilvl="0" w:tplc="24C61CFA">
      <w:start w:val="1"/>
      <w:numFmt w:val="decimal"/>
      <w:lvlText w:val="%1."/>
      <w:lvlJc w:val="left"/>
      <w:pPr>
        <w:ind w:left="2486"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348937E6"/>
    <w:multiLevelType w:val="hybridMultilevel"/>
    <w:tmpl w:val="AEB4C9A2"/>
    <w:lvl w:ilvl="0" w:tplc="7CBCA196">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402D2E3F"/>
    <w:multiLevelType w:val="hybridMultilevel"/>
    <w:tmpl w:val="789A0A1C"/>
    <w:lvl w:ilvl="0" w:tplc="F43E747E">
      <w:start w:val="3"/>
      <w:numFmt w:val="decimal"/>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4C051392"/>
    <w:multiLevelType w:val="hybridMultilevel"/>
    <w:tmpl w:val="F0F47910"/>
    <w:lvl w:ilvl="0" w:tplc="057A788C">
      <w:start w:val="22"/>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FBB040F"/>
    <w:multiLevelType w:val="hybridMultilevel"/>
    <w:tmpl w:val="718EB35C"/>
    <w:lvl w:ilvl="0" w:tplc="5A82C85A">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51AF68A3"/>
    <w:multiLevelType w:val="hybridMultilevel"/>
    <w:tmpl w:val="E36C2D6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85E500A"/>
    <w:multiLevelType w:val="hybridMultilevel"/>
    <w:tmpl w:val="DCE4A0D4"/>
    <w:lvl w:ilvl="0" w:tplc="28127FE4">
      <w:start w:val="2"/>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nsid w:val="5C933D47"/>
    <w:multiLevelType w:val="hybridMultilevel"/>
    <w:tmpl w:val="89B0BDAC"/>
    <w:lvl w:ilvl="0" w:tplc="00F0768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5F120D59"/>
    <w:multiLevelType w:val="hybridMultilevel"/>
    <w:tmpl w:val="A27AB7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F7F7076"/>
    <w:multiLevelType w:val="hybridMultilevel"/>
    <w:tmpl w:val="26563A38"/>
    <w:lvl w:ilvl="0" w:tplc="FD987A4E">
      <w:start w:val="1"/>
      <w:numFmt w:val="decimal"/>
      <w:lvlText w:val="%1)"/>
      <w:lvlJc w:val="left"/>
      <w:pPr>
        <w:tabs>
          <w:tab w:val="num" w:pos="1905"/>
        </w:tabs>
        <w:ind w:left="1905" w:hanging="1005"/>
      </w:pPr>
      <w:rPr>
        <w:rFonts w:ascii="Times New Roman" w:eastAsia="Times New Roman" w:hAnsi="Times New Roman" w:cs="Times New Roman"/>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
  </w:num>
  <w:num w:numId="2">
    <w:abstractNumId w:val="2"/>
  </w:num>
  <w:num w:numId="3">
    <w:abstractNumId w:val="3"/>
  </w:num>
  <w:num w:numId="4">
    <w:abstractNumId w:val="12"/>
  </w:num>
  <w:num w:numId="5">
    <w:abstractNumId w:val="6"/>
  </w:num>
  <w:num w:numId="6">
    <w:abstractNumId w:val="13"/>
  </w:num>
  <w:num w:numId="7">
    <w:abstractNumId w:val="10"/>
  </w:num>
  <w:num w:numId="8">
    <w:abstractNumId w:val="0"/>
  </w:num>
  <w:num w:numId="9">
    <w:abstractNumId w:val="4"/>
  </w:num>
  <w:num w:numId="10">
    <w:abstractNumId w:val="5"/>
  </w:num>
  <w:num w:numId="11">
    <w:abstractNumId w:val="11"/>
  </w:num>
  <w:num w:numId="12">
    <w:abstractNumId w:val="9"/>
  </w:num>
  <w:num w:numId="13">
    <w:abstractNumId w:val="8"/>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hdrShapeDefaults>
    <o:shapedefaults v:ext="edit" spidmax="8194"/>
  </w:hdrShapeDefaults>
  <w:footnotePr>
    <w:footnote w:id="-1"/>
    <w:footnote w:id="0"/>
  </w:footnotePr>
  <w:endnotePr>
    <w:endnote w:id="-1"/>
    <w:endnote w:id="0"/>
  </w:endnotePr>
  <w:compat/>
  <w:rsids>
    <w:rsidRoot w:val="00186674"/>
    <w:rsid w:val="0000280C"/>
    <w:rsid w:val="00004846"/>
    <w:rsid w:val="000059DB"/>
    <w:rsid w:val="00011710"/>
    <w:rsid w:val="00021B35"/>
    <w:rsid w:val="00061998"/>
    <w:rsid w:val="00065AF7"/>
    <w:rsid w:val="00074D41"/>
    <w:rsid w:val="00075EEA"/>
    <w:rsid w:val="00082583"/>
    <w:rsid w:val="000A55C3"/>
    <w:rsid w:val="000B7FE4"/>
    <w:rsid w:val="000D621C"/>
    <w:rsid w:val="00103A05"/>
    <w:rsid w:val="00107296"/>
    <w:rsid w:val="0011522B"/>
    <w:rsid w:val="00134EAA"/>
    <w:rsid w:val="00147007"/>
    <w:rsid w:val="0015080E"/>
    <w:rsid w:val="00155A76"/>
    <w:rsid w:val="00162CC4"/>
    <w:rsid w:val="00163A96"/>
    <w:rsid w:val="0016602F"/>
    <w:rsid w:val="00186674"/>
    <w:rsid w:val="0018752A"/>
    <w:rsid w:val="001A1CF6"/>
    <w:rsid w:val="001A5B37"/>
    <w:rsid w:val="001A7795"/>
    <w:rsid w:val="001B69B3"/>
    <w:rsid w:val="001D199E"/>
    <w:rsid w:val="001E3920"/>
    <w:rsid w:val="00210BA6"/>
    <w:rsid w:val="002214AF"/>
    <w:rsid w:val="00225550"/>
    <w:rsid w:val="00226533"/>
    <w:rsid w:val="00234F7B"/>
    <w:rsid w:val="00237F33"/>
    <w:rsid w:val="00241C32"/>
    <w:rsid w:val="00263315"/>
    <w:rsid w:val="002714B6"/>
    <w:rsid w:val="0027475E"/>
    <w:rsid w:val="00283325"/>
    <w:rsid w:val="002848BF"/>
    <w:rsid w:val="00291BAD"/>
    <w:rsid w:val="002C534B"/>
    <w:rsid w:val="002C54D2"/>
    <w:rsid w:val="002D1EB2"/>
    <w:rsid w:val="002E0700"/>
    <w:rsid w:val="002F72B9"/>
    <w:rsid w:val="00301DED"/>
    <w:rsid w:val="00302B73"/>
    <w:rsid w:val="00314509"/>
    <w:rsid w:val="00316841"/>
    <w:rsid w:val="0032079F"/>
    <w:rsid w:val="00345D8F"/>
    <w:rsid w:val="00346127"/>
    <w:rsid w:val="00353CB8"/>
    <w:rsid w:val="00354151"/>
    <w:rsid w:val="00357F55"/>
    <w:rsid w:val="00366205"/>
    <w:rsid w:val="00373609"/>
    <w:rsid w:val="00373D38"/>
    <w:rsid w:val="00384B72"/>
    <w:rsid w:val="0038562C"/>
    <w:rsid w:val="00390B0A"/>
    <w:rsid w:val="00391E8A"/>
    <w:rsid w:val="003A200A"/>
    <w:rsid w:val="003A38C2"/>
    <w:rsid w:val="003A6036"/>
    <w:rsid w:val="003A6F0A"/>
    <w:rsid w:val="003B0CF8"/>
    <w:rsid w:val="003C27EB"/>
    <w:rsid w:val="003C2A2D"/>
    <w:rsid w:val="003C7D26"/>
    <w:rsid w:val="003F2D92"/>
    <w:rsid w:val="004048BB"/>
    <w:rsid w:val="004141ED"/>
    <w:rsid w:val="00421737"/>
    <w:rsid w:val="00424108"/>
    <w:rsid w:val="00425708"/>
    <w:rsid w:val="00425A97"/>
    <w:rsid w:val="00442D19"/>
    <w:rsid w:val="00443627"/>
    <w:rsid w:val="0044712D"/>
    <w:rsid w:val="00462A6A"/>
    <w:rsid w:val="00486B5E"/>
    <w:rsid w:val="004938F3"/>
    <w:rsid w:val="004948B3"/>
    <w:rsid w:val="004B2667"/>
    <w:rsid w:val="004C05AD"/>
    <w:rsid w:val="004C05B0"/>
    <w:rsid w:val="004C589E"/>
    <w:rsid w:val="004F4D5E"/>
    <w:rsid w:val="005021F2"/>
    <w:rsid w:val="005060BF"/>
    <w:rsid w:val="00513CD7"/>
    <w:rsid w:val="00517CDB"/>
    <w:rsid w:val="00524BC6"/>
    <w:rsid w:val="005423C7"/>
    <w:rsid w:val="00546E26"/>
    <w:rsid w:val="0055681A"/>
    <w:rsid w:val="00557B9C"/>
    <w:rsid w:val="00577A70"/>
    <w:rsid w:val="00595B56"/>
    <w:rsid w:val="00597B28"/>
    <w:rsid w:val="005B1807"/>
    <w:rsid w:val="005B28DC"/>
    <w:rsid w:val="005B4289"/>
    <w:rsid w:val="005C2D67"/>
    <w:rsid w:val="005D6C2D"/>
    <w:rsid w:val="005E1061"/>
    <w:rsid w:val="005F45FC"/>
    <w:rsid w:val="0060225C"/>
    <w:rsid w:val="006122A6"/>
    <w:rsid w:val="00620EEF"/>
    <w:rsid w:val="00622F8B"/>
    <w:rsid w:val="006424AF"/>
    <w:rsid w:val="00642FB8"/>
    <w:rsid w:val="00656C4E"/>
    <w:rsid w:val="00656DBF"/>
    <w:rsid w:val="00664083"/>
    <w:rsid w:val="006A5A1C"/>
    <w:rsid w:val="006B23D7"/>
    <w:rsid w:val="006C3E47"/>
    <w:rsid w:val="006D33DD"/>
    <w:rsid w:val="006D4BF2"/>
    <w:rsid w:val="006E1B46"/>
    <w:rsid w:val="006F56A1"/>
    <w:rsid w:val="007220AB"/>
    <w:rsid w:val="007231B6"/>
    <w:rsid w:val="00736776"/>
    <w:rsid w:val="007403B0"/>
    <w:rsid w:val="00740EFD"/>
    <w:rsid w:val="00741794"/>
    <w:rsid w:val="007616D4"/>
    <w:rsid w:val="007A4A45"/>
    <w:rsid w:val="007E45FA"/>
    <w:rsid w:val="00802B94"/>
    <w:rsid w:val="008212A9"/>
    <w:rsid w:val="00863478"/>
    <w:rsid w:val="00864844"/>
    <w:rsid w:val="00876270"/>
    <w:rsid w:val="0088062C"/>
    <w:rsid w:val="00881D80"/>
    <w:rsid w:val="008A102C"/>
    <w:rsid w:val="008A51F1"/>
    <w:rsid w:val="008B7074"/>
    <w:rsid w:val="008B7134"/>
    <w:rsid w:val="008C77E3"/>
    <w:rsid w:val="00907523"/>
    <w:rsid w:val="009168C2"/>
    <w:rsid w:val="00936C11"/>
    <w:rsid w:val="00951255"/>
    <w:rsid w:val="009537D6"/>
    <w:rsid w:val="00954568"/>
    <w:rsid w:val="0095667E"/>
    <w:rsid w:val="00985C9D"/>
    <w:rsid w:val="009A37D4"/>
    <w:rsid w:val="009A62A4"/>
    <w:rsid w:val="009C2F84"/>
    <w:rsid w:val="009C4CB5"/>
    <w:rsid w:val="009C701E"/>
    <w:rsid w:val="009D05E8"/>
    <w:rsid w:val="009D52C6"/>
    <w:rsid w:val="009F19DA"/>
    <w:rsid w:val="00A1275B"/>
    <w:rsid w:val="00A35298"/>
    <w:rsid w:val="00A47F77"/>
    <w:rsid w:val="00A54100"/>
    <w:rsid w:val="00A544EE"/>
    <w:rsid w:val="00A67838"/>
    <w:rsid w:val="00A7751A"/>
    <w:rsid w:val="00AA3333"/>
    <w:rsid w:val="00AA7C94"/>
    <w:rsid w:val="00AB57E3"/>
    <w:rsid w:val="00AB7C38"/>
    <w:rsid w:val="00AE44E2"/>
    <w:rsid w:val="00B00067"/>
    <w:rsid w:val="00B27E22"/>
    <w:rsid w:val="00B65368"/>
    <w:rsid w:val="00B77998"/>
    <w:rsid w:val="00B81EB8"/>
    <w:rsid w:val="00B84F3D"/>
    <w:rsid w:val="00BA094B"/>
    <w:rsid w:val="00BA0F9B"/>
    <w:rsid w:val="00BB6DD1"/>
    <w:rsid w:val="00BD51B7"/>
    <w:rsid w:val="00BD68D8"/>
    <w:rsid w:val="00BD7451"/>
    <w:rsid w:val="00BF6EE1"/>
    <w:rsid w:val="00C047CD"/>
    <w:rsid w:val="00C05ACE"/>
    <w:rsid w:val="00C12296"/>
    <w:rsid w:val="00C126AF"/>
    <w:rsid w:val="00C50243"/>
    <w:rsid w:val="00C5473B"/>
    <w:rsid w:val="00C578E6"/>
    <w:rsid w:val="00C60025"/>
    <w:rsid w:val="00C60813"/>
    <w:rsid w:val="00C65C98"/>
    <w:rsid w:val="00C669D3"/>
    <w:rsid w:val="00C8180F"/>
    <w:rsid w:val="00C81C41"/>
    <w:rsid w:val="00C81D19"/>
    <w:rsid w:val="00C85614"/>
    <w:rsid w:val="00C91E56"/>
    <w:rsid w:val="00C94487"/>
    <w:rsid w:val="00CB519F"/>
    <w:rsid w:val="00CC002D"/>
    <w:rsid w:val="00CC6826"/>
    <w:rsid w:val="00CD5A58"/>
    <w:rsid w:val="00CE4E24"/>
    <w:rsid w:val="00CF17EF"/>
    <w:rsid w:val="00CF3860"/>
    <w:rsid w:val="00CF4A55"/>
    <w:rsid w:val="00CF4AE4"/>
    <w:rsid w:val="00D15828"/>
    <w:rsid w:val="00D25147"/>
    <w:rsid w:val="00D436BE"/>
    <w:rsid w:val="00D47A07"/>
    <w:rsid w:val="00D61521"/>
    <w:rsid w:val="00D72479"/>
    <w:rsid w:val="00D81CAB"/>
    <w:rsid w:val="00DB3201"/>
    <w:rsid w:val="00DC0F60"/>
    <w:rsid w:val="00DD4C0D"/>
    <w:rsid w:val="00DE6E6C"/>
    <w:rsid w:val="00E06097"/>
    <w:rsid w:val="00E1628A"/>
    <w:rsid w:val="00E20E2C"/>
    <w:rsid w:val="00E2363D"/>
    <w:rsid w:val="00E253B3"/>
    <w:rsid w:val="00E27C95"/>
    <w:rsid w:val="00E33626"/>
    <w:rsid w:val="00E349F6"/>
    <w:rsid w:val="00E44AB7"/>
    <w:rsid w:val="00E44EB9"/>
    <w:rsid w:val="00E63E57"/>
    <w:rsid w:val="00E7129A"/>
    <w:rsid w:val="00E75C2A"/>
    <w:rsid w:val="00E81010"/>
    <w:rsid w:val="00E817BE"/>
    <w:rsid w:val="00E924C1"/>
    <w:rsid w:val="00EB463B"/>
    <w:rsid w:val="00EC159E"/>
    <w:rsid w:val="00EE1452"/>
    <w:rsid w:val="00EE622A"/>
    <w:rsid w:val="00F222EB"/>
    <w:rsid w:val="00F2320E"/>
    <w:rsid w:val="00F27646"/>
    <w:rsid w:val="00F63A0F"/>
    <w:rsid w:val="00F85E0E"/>
    <w:rsid w:val="00FB507D"/>
    <w:rsid w:val="00FB5DE2"/>
    <w:rsid w:val="00FB6D65"/>
    <w:rsid w:val="00FD36F2"/>
    <w:rsid w:val="00FF6A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86674"/>
    <w:rPr>
      <w:sz w:val="24"/>
      <w:szCs w:val="24"/>
    </w:rPr>
  </w:style>
  <w:style w:type="paragraph" w:styleId="1">
    <w:name w:val="heading 1"/>
    <w:basedOn w:val="a0"/>
    <w:next w:val="a0"/>
    <w:link w:val="10"/>
    <w:qFormat/>
    <w:rsid w:val="008A102C"/>
    <w:pPr>
      <w:keepNext/>
      <w:widowControl w:val="0"/>
      <w:tabs>
        <w:tab w:val="num" w:pos="432"/>
      </w:tabs>
      <w:spacing w:line="348" w:lineRule="auto"/>
      <w:ind w:left="432" w:hanging="432"/>
      <w:jc w:val="both"/>
      <w:outlineLvl w:val="0"/>
    </w:pPr>
    <w:rPr>
      <w:sz w:val="28"/>
      <w:szCs w:val="20"/>
      <w:lang w:eastAsia="ar-SA"/>
    </w:rPr>
  </w:style>
  <w:style w:type="paragraph" w:styleId="2">
    <w:name w:val="heading 2"/>
    <w:basedOn w:val="a0"/>
    <w:next w:val="a0"/>
    <w:link w:val="20"/>
    <w:qFormat/>
    <w:rsid w:val="008A102C"/>
    <w:pPr>
      <w:keepNext/>
      <w:widowControl w:val="0"/>
      <w:tabs>
        <w:tab w:val="num" w:pos="576"/>
      </w:tabs>
      <w:spacing w:before="240" w:after="60"/>
      <w:ind w:left="576" w:hanging="576"/>
      <w:jc w:val="both"/>
      <w:outlineLvl w:val="1"/>
    </w:pPr>
    <w:rPr>
      <w:rFonts w:ascii="Arial" w:hAnsi="Arial" w:cs="Arial"/>
      <w:b/>
      <w:bCs/>
      <w:i/>
      <w:iCs/>
      <w:sz w:val="28"/>
      <w:szCs w:val="28"/>
      <w:lang w:eastAsia="ar-SA"/>
    </w:rPr>
  </w:style>
  <w:style w:type="paragraph" w:styleId="3">
    <w:name w:val="heading 3"/>
    <w:basedOn w:val="a0"/>
    <w:next w:val="a0"/>
    <w:link w:val="30"/>
    <w:qFormat/>
    <w:rsid w:val="008A102C"/>
    <w:pPr>
      <w:widowControl w:val="0"/>
      <w:tabs>
        <w:tab w:val="num" w:pos="720"/>
      </w:tabs>
      <w:spacing w:line="480" w:lineRule="auto"/>
      <w:ind w:left="720" w:hanging="720"/>
      <w:jc w:val="center"/>
      <w:outlineLvl w:val="2"/>
    </w:pPr>
    <w:rPr>
      <w:b/>
      <w:sz w:val="28"/>
      <w:szCs w:val="20"/>
      <w:lang w:eastAsia="ar-SA"/>
    </w:rPr>
  </w:style>
  <w:style w:type="paragraph" w:styleId="8">
    <w:name w:val="heading 8"/>
    <w:basedOn w:val="a0"/>
    <w:next w:val="a0"/>
    <w:link w:val="80"/>
    <w:qFormat/>
    <w:rsid w:val="008A102C"/>
    <w:pPr>
      <w:keepNext/>
      <w:widowControl w:val="0"/>
      <w:tabs>
        <w:tab w:val="num" w:pos="1440"/>
      </w:tabs>
      <w:spacing w:line="360" w:lineRule="auto"/>
      <w:ind w:left="1984" w:hanging="1264"/>
      <w:jc w:val="both"/>
      <w:outlineLvl w:val="7"/>
    </w:pPr>
    <w:rPr>
      <w:b/>
      <w:sz w:val="28"/>
      <w:szCs w:val="20"/>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6A5A1C"/>
    <w:pPr>
      <w:tabs>
        <w:tab w:val="center" w:pos="4677"/>
        <w:tab w:val="right" w:pos="9355"/>
      </w:tabs>
    </w:pPr>
  </w:style>
  <w:style w:type="character" w:styleId="a6">
    <w:name w:val="page number"/>
    <w:basedOn w:val="a1"/>
    <w:rsid w:val="006A5A1C"/>
  </w:style>
  <w:style w:type="table" w:styleId="a7">
    <w:name w:val="Table Grid"/>
    <w:basedOn w:val="a2"/>
    <w:rsid w:val="001E39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uiPriority w:val="99"/>
    <w:unhideWhenUsed/>
    <w:rsid w:val="00517CDB"/>
    <w:rPr>
      <w:color w:val="0000FF"/>
      <w:u w:val="single"/>
    </w:rPr>
  </w:style>
  <w:style w:type="character" w:styleId="a9">
    <w:name w:val="FollowedHyperlink"/>
    <w:uiPriority w:val="99"/>
    <w:unhideWhenUsed/>
    <w:rsid w:val="00517CDB"/>
    <w:rPr>
      <w:color w:val="800080"/>
      <w:u w:val="single"/>
    </w:rPr>
  </w:style>
  <w:style w:type="paragraph" w:customStyle="1" w:styleId="xl67">
    <w:name w:val="xl67"/>
    <w:basedOn w:val="a0"/>
    <w:rsid w:val="00517C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0"/>
    <w:rsid w:val="00517C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9">
    <w:name w:val="xl69"/>
    <w:basedOn w:val="a0"/>
    <w:rsid w:val="00517C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a0"/>
    <w:rsid w:val="00517CDB"/>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a0"/>
    <w:rsid w:val="00517C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2">
    <w:name w:val="xl72"/>
    <w:basedOn w:val="a0"/>
    <w:rsid w:val="00517C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3">
    <w:name w:val="xl73"/>
    <w:basedOn w:val="a0"/>
    <w:rsid w:val="00517CDB"/>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0"/>
    <w:rsid w:val="00517C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0"/>
    <w:rsid w:val="00517CDB"/>
    <w:pPr>
      <w:pBdr>
        <w:left w:val="single" w:sz="4" w:space="0" w:color="auto"/>
        <w:bottom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76">
    <w:name w:val="xl76"/>
    <w:basedOn w:val="a0"/>
    <w:rsid w:val="00517C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77">
    <w:name w:val="xl77"/>
    <w:basedOn w:val="a0"/>
    <w:rsid w:val="00517C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8">
    <w:name w:val="xl78"/>
    <w:basedOn w:val="a0"/>
    <w:rsid w:val="00517C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9">
    <w:name w:val="xl79"/>
    <w:basedOn w:val="a0"/>
    <w:rsid w:val="00517C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99CCFF"/>
      <w:sz w:val="14"/>
      <w:szCs w:val="14"/>
    </w:rPr>
  </w:style>
  <w:style w:type="paragraph" w:customStyle="1" w:styleId="xl80">
    <w:name w:val="xl80"/>
    <w:basedOn w:val="a0"/>
    <w:rsid w:val="00517C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81">
    <w:name w:val="xl81"/>
    <w:basedOn w:val="a0"/>
    <w:rsid w:val="00517C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FFFF"/>
    </w:rPr>
  </w:style>
  <w:style w:type="paragraph" w:customStyle="1" w:styleId="xl82">
    <w:name w:val="xl82"/>
    <w:basedOn w:val="a0"/>
    <w:rsid w:val="00517C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FFFF"/>
    </w:rPr>
  </w:style>
  <w:style w:type="paragraph" w:customStyle="1" w:styleId="xl83">
    <w:name w:val="xl83"/>
    <w:basedOn w:val="a0"/>
    <w:rsid w:val="00517C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
    <w:name w:val="xl84"/>
    <w:basedOn w:val="a0"/>
    <w:rsid w:val="00517C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5">
    <w:name w:val="xl85"/>
    <w:basedOn w:val="a0"/>
    <w:rsid w:val="00517CDB"/>
    <w:pPr>
      <w:spacing w:before="100" w:beforeAutospacing="1" w:after="100" w:afterAutospacing="1"/>
      <w:textAlignment w:val="center"/>
    </w:pPr>
  </w:style>
  <w:style w:type="paragraph" w:customStyle="1" w:styleId="xl86">
    <w:name w:val="xl86"/>
    <w:basedOn w:val="a0"/>
    <w:rsid w:val="00517C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FF00"/>
      <w:sz w:val="14"/>
      <w:szCs w:val="14"/>
    </w:rPr>
  </w:style>
  <w:style w:type="paragraph" w:customStyle="1" w:styleId="xl87">
    <w:name w:val="xl87"/>
    <w:basedOn w:val="a0"/>
    <w:rsid w:val="00517C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88">
    <w:name w:val="xl88"/>
    <w:basedOn w:val="a0"/>
    <w:rsid w:val="00517C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CFFCC"/>
    </w:rPr>
  </w:style>
  <w:style w:type="paragraph" w:customStyle="1" w:styleId="xl89">
    <w:name w:val="xl89"/>
    <w:basedOn w:val="a0"/>
    <w:rsid w:val="00517C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CFFCC"/>
    </w:rPr>
  </w:style>
  <w:style w:type="paragraph" w:customStyle="1" w:styleId="xl90">
    <w:name w:val="xl90"/>
    <w:basedOn w:val="a0"/>
    <w:rsid w:val="00517C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
    <w:name w:val="xl91"/>
    <w:basedOn w:val="a0"/>
    <w:rsid w:val="00517C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4"/>
      <w:szCs w:val="14"/>
    </w:rPr>
  </w:style>
  <w:style w:type="paragraph" w:customStyle="1" w:styleId="xl92">
    <w:name w:val="xl92"/>
    <w:basedOn w:val="a0"/>
    <w:rsid w:val="00517CDB"/>
    <w:pPr>
      <w:pBdr>
        <w:top w:val="single" w:sz="4" w:space="0" w:color="auto"/>
        <w:left w:val="single" w:sz="4" w:space="0" w:color="auto"/>
      </w:pBdr>
      <w:spacing w:before="100" w:beforeAutospacing="1" w:after="100" w:afterAutospacing="1"/>
      <w:jc w:val="center"/>
      <w:textAlignment w:val="center"/>
    </w:pPr>
  </w:style>
  <w:style w:type="paragraph" w:customStyle="1" w:styleId="xl93">
    <w:name w:val="xl93"/>
    <w:basedOn w:val="a0"/>
    <w:rsid w:val="00517CDB"/>
    <w:pPr>
      <w:pBdr>
        <w:top w:val="single" w:sz="4" w:space="0" w:color="auto"/>
      </w:pBdr>
      <w:spacing w:before="100" w:beforeAutospacing="1" w:after="100" w:afterAutospacing="1"/>
      <w:jc w:val="center"/>
      <w:textAlignment w:val="center"/>
    </w:pPr>
  </w:style>
  <w:style w:type="paragraph" w:customStyle="1" w:styleId="xl94">
    <w:name w:val="xl94"/>
    <w:basedOn w:val="a0"/>
    <w:rsid w:val="00517CDB"/>
    <w:pPr>
      <w:pBdr>
        <w:top w:val="single" w:sz="4" w:space="0" w:color="auto"/>
        <w:right w:val="single" w:sz="4" w:space="0" w:color="auto"/>
      </w:pBdr>
      <w:spacing w:before="100" w:beforeAutospacing="1" w:after="100" w:afterAutospacing="1"/>
      <w:jc w:val="center"/>
      <w:textAlignment w:val="center"/>
    </w:pPr>
  </w:style>
  <w:style w:type="paragraph" w:styleId="aa">
    <w:name w:val="Balloon Text"/>
    <w:basedOn w:val="a0"/>
    <w:link w:val="ab"/>
    <w:rsid w:val="004141ED"/>
    <w:rPr>
      <w:rFonts w:ascii="Tahoma" w:hAnsi="Tahoma"/>
      <w:sz w:val="16"/>
      <w:szCs w:val="16"/>
    </w:rPr>
  </w:style>
  <w:style w:type="character" w:customStyle="1" w:styleId="ab">
    <w:name w:val="Текст выноски Знак"/>
    <w:link w:val="aa"/>
    <w:rsid w:val="004141ED"/>
    <w:rPr>
      <w:rFonts w:ascii="Tahoma" w:hAnsi="Tahoma" w:cs="Tahoma"/>
      <w:sz w:val="16"/>
      <w:szCs w:val="16"/>
    </w:rPr>
  </w:style>
  <w:style w:type="paragraph" w:styleId="ac">
    <w:name w:val="footer"/>
    <w:basedOn w:val="a0"/>
    <w:link w:val="ad"/>
    <w:rsid w:val="00C81C41"/>
    <w:pPr>
      <w:tabs>
        <w:tab w:val="center" w:pos="4677"/>
        <w:tab w:val="right" w:pos="9355"/>
      </w:tabs>
    </w:pPr>
  </w:style>
  <w:style w:type="character" w:customStyle="1" w:styleId="ad">
    <w:name w:val="Нижний колонтитул Знак"/>
    <w:link w:val="ac"/>
    <w:rsid w:val="00C81C41"/>
    <w:rPr>
      <w:sz w:val="24"/>
      <w:szCs w:val="24"/>
    </w:rPr>
  </w:style>
  <w:style w:type="paragraph" w:customStyle="1" w:styleId="xl95">
    <w:name w:val="xl95"/>
    <w:basedOn w:val="a0"/>
    <w:rsid w:val="00346127"/>
    <w:pPr>
      <w:pBdr>
        <w:top w:val="single" w:sz="4" w:space="0" w:color="auto"/>
      </w:pBdr>
      <w:spacing w:before="100" w:beforeAutospacing="1" w:after="100" w:afterAutospacing="1"/>
      <w:jc w:val="center"/>
      <w:textAlignment w:val="center"/>
    </w:pPr>
  </w:style>
  <w:style w:type="paragraph" w:customStyle="1" w:styleId="xl96">
    <w:name w:val="xl96"/>
    <w:basedOn w:val="a0"/>
    <w:rsid w:val="00346127"/>
    <w:pPr>
      <w:pBdr>
        <w:top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0"/>
    <w:rsid w:val="00346127"/>
    <w:pPr>
      <w:pBdr>
        <w:left w:val="single" w:sz="4" w:space="0" w:color="auto"/>
        <w:bottom w:val="single" w:sz="4" w:space="0" w:color="auto"/>
      </w:pBdr>
      <w:spacing w:before="100" w:beforeAutospacing="1" w:after="100" w:afterAutospacing="1"/>
      <w:jc w:val="center"/>
      <w:textAlignment w:val="center"/>
    </w:pPr>
  </w:style>
  <w:style w:type="paragraph" w:customStyle="1" w:styleId="xl98">
    <w:name w:val="xl98"/>
    <w:basedOn w:val="a0"/>
    <w:rsid w:val="00346127"/>
    <w:pPr>
      <w:pBdr>
        <w:bottom w:val="single" w:sz="4" w:space="0" w:color="auto"/>
      </w:pBdr>
      <w:spacing w:before="100" w:beforeAutospacing="1" w:after="100" w:afterAutospacing="1"/>
      <w:jc w:val="center"/>
      <w:textAlignment w:val="center"/>
    </w:pPr>
  </w:style>
  <w:style w:type="paragraph" w:customStyle="1" w:styleId="xl99">
    <w:name w:val="xl99"/>
    <w:basedOn w:val="a0"/>
    <w:rsid w:val="00346127"/>
    <w:pPr>
      <w:pBdr>
        <w:bottom w:val="single" w:sz="4" w:space="0" w:color="auto"/>
        <w:right w:val="single" w:sz="4" w:space="0" w:color="auto"/>
      </w:pBdr>
      <w:spacing w:before="100" w:beforeAutospacing="1" w:after="100" w:afterAutospacing="1"/>
      <w:jc w:val="center"/>
      <w:textAlignment w:val="center"/>
    </w:pPr>
  </w:style>
  <w:style w:type="paragraph" w:customStyle="1" w:styleId="xl100">
    <w:name w:val="xl100"/>
    <w:basedOn w:val="a0"/>
    <w:rsid w:val="00346127"/>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01">
    <w:name w:val="xl101"/>
    <w:basedOn w:val="a0"/>
    <w:rsid w:val="00346127"/>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CharCharCarCarCharCharCarCarCharCharCarCarCharChar">
    <w:name w:val="Char Char Car Car Char Char Car Car Char Char Car Car Char Char"/>
    <w:basedOn w:val="a0"/>
    <w:rsid w:val="00A35298"/>
    <w:pPr>
      <w:spacing w:after="160" w:line="240" w:lineRule="exact"/>
    </w:pPr>
    <w:rPr>
      <w:sz w:val="20"/>
      <w:szCs w:val="20"/>
    </w:rPr>
  </w:style>
  <w:style w:type="character" w:customStyle="1" w:styleId="10">
    <w:name w:val="Заголовок 1 Знак"/>
    <w:link w:val="1"/>
    <w:rsid w:val="008A102C"/>
    <w:rPr>
      <w:sz w:val="28"/>
      <w:lang w:eastAsia="ar-SA"/>
    </w:rPr>
  </w:style>
  <w:style w:type="character" w:customStyle="1" w:styleId="20">
    <w:name w:val="Заголовок 2 Знак"/>
    <w:link w:val="2"/>
    <w:rsid w:val="008A102C"/>
    <w:rPr>
      <w:rFonts w:ascii="Arial" w:hAnsi="Arial" w:cs="Arial"/>
      <w:b/>
      <w:bCs/>
      <w:i/>
      <w:iCs/>
      <w:sz w:val="28"/>
      <w:szCs w:val="28"/>
      <w:lang w:eastAsia="ar-SA"/>
    </w:rPr>
  </w:style>
  <w:style w:type="character" w:customStyle="1" w:styleId="30">
    <w:name w:val="Заголовок 3 Знак"/>
    <w:link w:val="3"/>
    <w:rsid w:val="008A102C"/>
    <w:rPr>
      <w:b/>
      <w:sz w:val="28"/>
      <w:lang w:eastAsia="ar-SA"/>
    </w:rPr>
  </w:style>
  <w:style w:type="character" w:customStyle="1" w:styleId="80">
    <w:name w:val="Заголовок 8 Знак"/>
    <w:link w:val="8"/>
    <w:rsid w:val="008A102C"/>
    <w:rPr>
      <w:b/>
      <w:sz w:val="28"/>
      <w:lang w:eastAsia="ar-SA"/>
    </w:rPr>
  </w:style>
  <w:style w:type="character" w:customStyle="1" w:styleId="WW8Num2z0">
    <w:name w:val="WW8Num2z0"/>
    <w:rsid w:val="008A102C"/>
    <w:rPr>
      <w:b/>
    </w:rPr>
  </w:style>
  <w:style w:type="character" w:customStyle="1" w:styleId="WW8Num8z0">
    <w:name w:val="WW8Num8z0"/>
    <w:rsid w:val="008A102C"/>
    <w:rPr>
      <w:b/>
    </w:rPr>
  </w:style>
  <w:style w:type="character" w:customStyle="1" w:styleId="WW8Num11z0">
    <w:name w:val="WW8Num11z0"/>
    <w:rsid w:val="008A102C"/>
    <w:rPr>
      <w:b/>
    </w:rPr>
  </w:style>
  <w:style w:type="character" w:customStyle="1" w:styleId="WW8Num12z0">
    <w:name w:val="WW8Num12z0"/>
    <w:rsid w:val="008A102C"/>
    <w:rPr>
      <w:rFonts w:ascii="Times New Roman" w:eastAsia="Times New Roman" w:hAnsi="Times New Roman" w:cs="Times New Roman"/>
      <w:b/>
    </w:rPr>
  </w:style>
  <w:style w:type="character" w:customStyle="1" w:styleId="WW8Num12z1">
    <w:name w:val="WW8Num12z1"/>
    <w:rsid w:val="008A102C"/>
    <w:rPr>
      <w:b/>
    </w:rPr>
  </w:style>
  <w:style w:type="character" w:customStyle="1" w:styleId="WW8Num16z0">
    <w:name w:val="WW8Num16z0"/>
    <w:rsid w:val="008A102C"/>
    <w:rPr>
      <w:b w:val="0"/>
      <w:i w:val="0"/>
    </w:rPr>
  </w:style>
  <w:style w:type="character" w:customStyle="1" w:styleId="WW8Num23z0">
    <w:name w:val="WW8Num23z0"/>
    <w:rsid w:val="008A102C"/>
    <w:rPr>
      <w:b/>
    </w:rPr>
  </w:style>
  <w:style w:type="character" w:customStyle="1" w:styleId="WW8Num26z0">
    <w:name w:val="WW8Num26z0"/>
    <w:rsid w:val="008A102C"/>
    <w:rPr>
      <w:b/>
    </w:rPr>
  </w:style>
  <w:style w:type="character" w:customStyle="1" w:styleId="WW8Num29z0">
    <w:name w:val="WW8Num29z0"/>
    <w:rsid w:val="008A102C"/>
    <w:rPr>
      <w:b/>
    </w:rPr>
  </w:style>
  <w:style w:type="character" w:customStyle="1" w:styleId="WW8Num29z1">
    <w:name w:val="WW8Num29z1"/>
    <w:rsid w:val="008A102C"/>
    <w:rPr>
      <w:b w:val="0"/>
    </w:rPr>
  </w:style>
  <w:style w:type="character" w:customStyle="1" w:styleId="11">
    <w:name w:val="Основной шрифт абзаца1"/>
    <w:rsid w:val="008A102C"/>
  </w:style>
  <w:style w:type="character" w:customStyle="1" w:styleId="ae">
    <w:name w:val="Гипертекстовая ссылка"/>
    <w:uiPriority w:val="99"/>
    <w:rsid w:val="008A102C"/>
    <w:rPr>
      <w:color w:val="008000"/>
      <w:sz w:val="20"/>
      <w:szCs w:val="20"/>
      <w:u w:val="single"/>
    </w:rPr>
  </w:style>
  <w:style w:type="character" w:customStyle="1" w:styleId="af">
    <w:name w:val="Цветовое выделение"/>
    <w:rsid w:val="008A102C"/>
    <w:rPr>
      <w:b/>
      <w:bCs/>
      <w:color w:val="000080"/>
      <w:sz w:val="20"/>
      <w:szCs w:val="20"/>
    </w:rPr>
  </w:style>
  <w:style w:type="character" w:customStyle="1" w:styleId="af0">
    <w:name w:val="Не вступил в силу"/>
    <w:rsid w:val="008A102C"/>
    <w:rPr>
      <w:b/>
      <w:bCs/>
      <w:color w:val="008080"/>
      <w:sz w:val="20"/>
      <w:szCs w:val="20"/>
    </w:rPr>
  </w:style>
  <w:style w:type="paragraph" w:customStyle="1" w:styleId="af1">
    <w:name w:val="Заголовок"/>
    <w:basedOn w:val="a0"/>
    <w:next w:val="af2"/>
    <w:rsid w:val="008A102C"/>
    <w:pPr>
      <w:keepNext/>
      <w:widowControl w:val="0"/>
      <w:spacing w:before="240" w:after="120"/>
      <w:jc w:val="both"/>
    </w:pPr>
    <w:rPr>
      <w:rFonts w:ascii="Arial" w:eastAsia="Lucida Sans Unicode" w:hAnsi="Arial" w:cs="Mangal"/>
      <w:sz w:val="28"/>
      <w:szCs w:val="28"/>
      <w:lang w:eastAsia="ar-SA"/>
    </w:rPr>
  </w:style>
  <w:style w:type="paragraph" w:styleId="af2">
    <w:name w:val="Body Text"/>
    <w:basedOn w:val="a0"/>
    <w:link w:val="af3"/>
    <w:rsid w:val="008A102C"/>
    <w:pPr>
      <w:widowControl w:val="0"/>
      <w:jc w:val="both"/>
    </w:pPr>
    <w:rPr>
      <w:sz w:val="28"/>
      <w:szCs w:val="20"/>
      <w:lang w:eastAsia="ar-SA"/>
    </w:rPr>
  </w:style>
  <w:style w:type="character" w:customStyle="1" w:styleId="af3">
    <w:name w:val="Основной текст Знак"/>
    <w:link w:val="af2"/>
    <w:rsid w:val="008A102C"/>
    <w:rPr>
      <w:sz w:val="28"/>
      <w:lang w:eastAsia="ar-SA"/>
    </w:rPr>
  </w:style>
  <w:style w:type="paragraph" w:styleId="af4">
    <w:name w:val="List"/>
    <w:basedOn w:val="a0"/>
    <w:rsid w:val="008A102C"/>
    <w:pPr>
      <w:widowControl w:val="0"/>
      <w:ind w:left="283" w:hanging="283"/>
      <w:jc w:val="both"/>
    </w:pPr>
    <w:rPr>
      <w:sz w:val="28"/>
      <w:szCs w:val="20"/>
      <w:lang w:eastAsia="ar-SA"/>
    </w:rPr>
  </w:style>
  <w:style w:type="paragraph" w:customStyle="1" w:styleId="12">
    <w:name w:val="Название1"/>
    <w:basedOn w:val="a0"/>
    <w:rsid w:val="008A102C"/>
    <w:pPr>
      <w:widowControl w:val="0"/>
      <w:suppressLineNumbers/>
      <w:spacing w:before="120" w:after="120"/>
      <w:jc w:val="both"/>
    </w:pPr>
    <w:rPr>
      <w:rFonts w:ascii="Arial" w:hAnsi="Arial" w:cs="Mangal"/>
      <w:i/>
      <w:iCs/>
      <w:sz w:val="20"/>
      <w:lang w:eastAsia="ar-SA"/>
    </w:rPr>
  </w:style>
  <w:style w:type="paragraph" w:customStyle="1" w:styleId="13">
    <w:name w:val="Указатель1"/>
    <w:basedOn w:val="a0"/>
    <w:rsid w:val="008A102C"/>
    <w:pPr>
      <w:widowControl w:val="0"/>
      <w:suppressLineNumbers/>
      <w:jc w:val="both"/>
    </w:pPr>
    <w:rPr>
      <w:rFonts w:ascii="Arial" w:hAnsi="Arial" w:cs="Mangal"/>
      <w:sz w:val="28"/>
      <w:szCs w:val="20"/>
      <w:lang w:eastAsia="ar-SA"/>
    </w:rPr>
  </w:style>
  <w:style w:type="paragraph" w:styleId="af5">
    <w:name w:val="Body Text Indent"/>
    <w:basedOn w:val="a0"/>
    <w:link w:val="af6"/>
    <w:rsid w:val="008A102C"/>
    <w:pPr>
      <w:autoSpaceDE w:val="0"/>
      <w:ind w:firstLine="709"/>
      <w:jc w:val="both"/>
    </w:pPr>
    <w:rPr>
      <w:kern w:val="1"/>
      <w:sz w:val="28"/>
      <w:szCs w:val="20"/>
      <w:lang w:eastAsia="ar-SA"/>
    </w:rPr>
  </w:style>
  <w:style w:type="character" w:customStyle="1" w:styleId="af6">
    <w:name w:val="Основной текст с отступом Знак"/>
    <w:link w:val="af5"/>
    <w:rsid w:val="008A102C"/>
    <w:rPr>
      <w:kern w:val="1"/>
      <w:sz w:val="28"/>
      <w:lang w:eastAsia="ar-SA"/>
    </w:rPr>
  </w:style>
  <w:style w:type="paragraph" w:customStyle="1" w:styleId="14">
    <w:name w:val="Стиль1"/>
    <w:basedOn w:val="a0"/>
    <w:next w:val="21"/>
    <w:rsid w:val="008A102C"/>
    <w:pPr>
      <w:widowControl w:val="0"/>
      <w:spacing w:line="360" w:lineRule="auto"/>
      <w:ind w:firstLine="720"/>
      <w:jc w:val="both"/>
    </w:pPr>
    <w:rPr>
      <w:sz w:val="28"/>
      <w:szCs w:val="20"/>
      <w:lang w:eastAsia="ar-SA"/>
    </w:rPr>
  </w:style>
  <w:style w:type="paragraph" w:customStyle="1" w:styleId="21">
    <w:name w:val="Список 21"/>
    <w:basedOn w:val="a0"/>
    <w:rsid w:val="008A102C"/>
    <w:pPr>
      <w:widowControl w:val="0"/>
      <w:spacing w:line="360" w:lineRule="auto"/>
      <w:ind w:firstLine="709"/>
      <w:jc w:val="both"/>
    </w:pPr>
    <w:rPr>
      <w:sz w:val="28"/>
      <w:szCs w:val="20"/>
      <w:lang w:eastAsia="ar-SA"/>
    </w:rPr>
  </w:style>
  <w:style w:type="paragraph" w:customStyle="1" w:styleId="af7">
    <w:name w:val="Следующий абзац"/>
    <w:basedOn w:val="a0"/>
    <w:rsid w:val="008A102C"/>
    <w:pPr>
      <w:widowControl w:val="0"/>
      <w:ind w:left="1843" w:hanging="1134"/>
      <w:jc w:val="both"/>
    </w:pPr>
    <w:rPr>
      <w:caps/>
      <w:sz w:val="22"/>
      <w:szCs w:val="20"/>
      <w:lang w:eastAsia="ar-SA"/>
    </w:rPr>
  </w:style>
  <w:style w:type="paragraph" w:customStyle="1" w:styleId="af8">
    <w:name w:val="Нормальный"/>
    <w:basedOn w:val="a0"/>
    <w:rsid w:val="008A102C"/>
    <w:pPr>
      <w:widowControl w:val="0"/>
      <w:spacing w:line="360" w:lineRule="auto"/>
      <w:jc w:val="both"/>
    </w:pPr>
    <w:rPr>
      <w:sz w:val="28"/>
      <w:szCs w:val="20"/>
      <w:lang w:eastAsia="ar-SA"/>
    </w:rPr>
  </w:style>
  <w:style w:type="paragraph" w:customStyle="1" w:styleId="210">
    <w:name w:val="Основной текст с отступом 21"/>
    <w:basedOn w:val="a0"/>
    <w:rsid w:val="008A102C"/>
    <w:pPr>
      <w:widowControl w:val="0"/>
      <w:ind w:left="1560" w:hanging="1560"/>
      <w:jc w:val="both"/>
    </w:pPr>
    <w:rPr>
      <w:rFonts w:ascii="SchoolBook" w:hAnsi="SchoolBook"/>
      <w:sz w:val="26"/>
      <w:szCs w:val="20"/>
      <w:lang w:eastAsia="ar-SA"/>
    </w:rPr>
  </w:style>
  <w:style w:type="paragraph" w:customStyle="1" w:styleId="-">
    <w:name w:val="Название-зак"/>
    <w:basedOn w:val="1"/>
    <w:rsid w:val="008A102C"/>
    <w:pPr>
      <w:tabs>
        <w:tab w:val="clear" w:pos="432"/>
      </w:tabs>
      <w:spacing w:line="360" w:lineRule="auto"/>
      <w:ind w:left="2127" w:hanging="1418"/>
      <w:outlineLvl w:val="9"/>
    </w:pPr>
    <w:rPr>
      <w:rFonts w:ascii="SchoolBook" w:hAnsi="SchoolBook"/>
      <w:i/>
      <w:caps/>
      <w:sz w:val="32"/>
    </w:rPr>
  </w:style>
  <w:style w:type="paragraph" w:customStyle="1" w:styleId="15">
    <w:name w:val="Текст1"/>
    <w:basedOn w:val="a0"/>
    <w:rsid w:val="008A102C"/>
    <w:rPr>
      <w:rFonts w:ascii="Courier New" w:hAnsi="Courier New"/>
      <w:sz w:val="20"/>
      <w:szCs w:val="20"/>
      <w:lang w:eastAsia="ar-SA"/>
    </w:rPr>
  </w:style>
  <w:style w:type="paragraph" w:customStyle="1" w:styleId="31">
    <w:name w:val="Основной текст с отступом 31"/>
    <w:basedOn w:val="a0"/>
    <w:rsid w:val="008A102C"/>
    <w:pPr>
      <w:widowControl w:val="0"/>
      <w:shd w:val="clear" w:color="auto" w:fill="FFFFFF"/>
      <w:spacing w:line="360" w:lineRule="auto"/>
      <w:ind w:firstLine="709"/>
      <w:jc w:val="both"/>
    </w:pPr>
    <w:rPr>
      <w:sz w:val="28"/>
      <w:szCs w:val="20"/>
      <w:lang w:eastAsia="ar-SA"/>
    </w:rPr>
  </w:style>
  <w:style w:type="paragraph" w:customStyle="1" w:styleId="ConsPlusTitle">
    <w:name w:val="ConsPlusTitle"/>
    <w:rsid w:val="008A102C"/>
    <w:pPr>
      <w:widowControl w:val="0"/>
      <w:suppressAutoHyphens/>
    </w:pPr>
    <w:rPr>
      <w:rFonts w:ascii="Arial" w:eastAsia="Arial" w:hAnsi="Arial"/>
      <w:b/>
      <w:lang w:eastAsia="ar-SA"/>
    </w:rPr>
  </w:style>
  <w:style w:type="paragraph" w:styleId="9">
    <w:name w:val="toc 9"/>
    <w:basedOn w:val="a0"/>
    <w:next w:val="a0"/>
    <w:rsid w:val="008A102C"/>
    <w:pPr>
      <w:ind w:left="1600"/>
    </w:pPr>
    <w:rPr>
      <w:sz w:val="20"/>
      <w:szCs w:val="20"/>
      <w:lang w:eastAsia="ar-SA"/>
    </w:rPr>
  </w:style>
  <w:style w:type="paragraph" w:customStyle="1" w:styleId="211">
    <w:name w:val="Основной текст 21"/>
    <w:basedOn w:val="a0"/>
    <w:rsid w:val="008A102C"/>
    <w:pPr>
      <w:widowControl w:val="0"/>
      <w:spacing w:after="120" w:line="480" w:lineRule="auto"/>
      <w:jc w:val="both"/>
    </w:pPr>
    <w:rPr>
      <w:sz w:val="28"/>
      <w:szCs w:val="20"/>
      <w:lang w:eastAsia="ar-SA"/>
    </w:rPr>
  </w:style>
  <w:style w:type="paragraph" w:customStyle="1" w:styleId="af9">
    <w:name w:val="Таблицы (моноширинный)"/>
    <w:basedOn w:val="a0"/>
    <w:next w:val="a0"/>
    <w:rsid w:val="008A102C"/>
    <w:pPr>
      <w:widowControl w:val="0"/>
      <w:autoSpaceDE w:val="0"/>
      <w:jc w:val="both"/>
    </w:pPr>
    <w:rPr>
      <w:rFonts w:ascii="Courier New" w:hAnsi="Courier New" w:cs="Courier New"/>
      <w:sz w:val="20"/>
      <w:szCs w:val="20"/>
      <w:lang w:eastAsia="ar-SA"/>
    </w:rPr>
  </w:style>
  <w:style w:type="paragraph" w:customStyle="1" w:styleId="ConsPlusNormal">
    <w:name w:val="ConsPlusNormal"/>
    <w:rsid w:val="008A102C"/>
    <w:pPr>
      <w:widowControl w:val="0"/>
      <w:suppressAutoHyphens/>
      <w:ind w:firstLine="720"/>
    </w:pPr>
    <w:rPr>
      <w:rFonts w:ascii="Arial" w:eastAsia="Arial" w:hAnsi="Arial"/>
      <w:lang w:eastAsia="ar-SA"/>
    </w:rPr>
  </w:style>
  <w:style w:type="paragraph" w:customStyle="1" w:styleId="16">
    <w:name w:val="обычный_1 Знак Знак Знак Знак Знак Знак Знак Знак Знак"/>
    <w:basedOn w:val="a0"/>
    <w:rsid w:val="008A102C"/>
    <w:pPr>
      <w:spacing w:before="100" w:after="100"/>
      <w:jc w:val="both"/>
    </w:pPr>
    <w:rPr>
      <w:rFonts w:ascii="Tahoma" w:hAnsi="Tahoma"/>
      <w:sz w:val="20"/>
      <w:szCs w:val="20"/>
      <w:lang w:val="en-US" w:eastAsia="ar-SA"/>
    </w:rPr>
  </w:style>
  <w:style w:type="paragraph" w:customStyle="1" w:styleId="17">
    <w:name w:val="Нумерованный список1"/>
    <w:basedOn w:val="a0"/>
    <w:rsid w:val="008A102C"/>
    <w:pPr>
      <w:widowControl w:val="0"/>
      <w:tabs>
        <w:tab w:val="num" w:pos="1212"/>
      </w:tabs>
      <w:ind w:left="1212" w:hanging="360"/>
      <w:jc w:val="both"/>
    </w:pPr>
    <w:rPr>
      <w:sz w:val="28"/>
      <w:szCs w:val="20"/>
      <w:lang w:eastAsia="ar-SA"/>
    </w:rPr>
  </w:style>
  <w:style w:type="paragraph" w:customStyle="1" w:styleId="18">
    <w:name w:val="Схема документа1"/>
    <w:basedOn w:val="a0"/>
    <w:rsid w:val="008A102C"/>
    <w:pPr>
      <w:widowControl w:val="0"/>
      <w:shd w:val="clear" w:color="auto" w:fill="000080"/>
      <w:jc w:val="both"/>
    </w:pPr>
    <w:rPr>
      <w:rFonts w:ascii="Tahoma" w:hAnsi="Tahoma" w:cs="Tahoma"/>
      <w:sz w:val="20"/>
      <w:szCs w:val="20"/>
      <w:lang w:eastAsia="ar-SA"/>
    </w:rPr>
  </w:style>
  <w:style w:type="paragraph" w:customStyle="1" w:styleId="32">
    <w:name w:val="Абзац3"/>
    <w:basedOn w:val="a0"/>
    <w:next w:val="a0"/>
    <w:rsid w:val="008A102C"/>
    <w:pPr>
      <w:ind w:firstLine="720"/>
      <w:jc w:val="both"/>
    </w:pPr>
    <w:rPr>
      <w:sz w:val="28"/>
      <w:lang w:eastAsia="ar-SA"/>
    </w:rPr>
  </w:style>
  <w:style w:type="paragraph" w:customStyle="1" w:styleId="CharCharCarCarCharCharCarCarCharCharCarCarCharChar0">
    <w:name w:val="Char Char Car Car Char Char Car Car Char Char Car Car Char Char"/>
    <w:basedOn w:val="a0"/>
    <w:rsid w:val="008A102C"/>
    <w:pPr>
      <w:spacing w:after="160" w:line="240" w:lineRule="exact"/>
    </w:pPr>
    <w:rPr>
      <w:sz w:val="20"/>
      <w:szCs w:val="20"/>
      <w:lang w:eastAsia="ar-SA"/>
    </w:rPr>
  </w:style>
  <w:style w:type="paragraph" w:customStyle="1" w:styleId="310">
    <w:name w:val="Основной текст 31"/>
    <w:basedOn w:val="a0"/>
    <w:rsid w:val="008A102C"/>
    <w:pPr>
      <w:widowControl w:val="0"/>
      <w:spacing w:after="120"/>
      <w:jc w:val="both"/>
    </w:pPr>
    <w:rPr>
      <w:sz w:val="16"/>
      <w:szCs w:val="16"/>
      <w:lang w:eastAsia="ar-SA"/>
    </w:rPr>
  </w:style>
  <w:style w:type="paragraph" w:customStyle="1" w:styleId="afa">
    <w:name w:val="Содержимое таблицы"/>
    <w:basedOn w:val="a0"/>
    <w:rsid w:val="008A102C"/>
    <w:pPr>
      <w:widowControl w:val="0"/>
      <w:suppressLineNumbers/>
      <w:jc w:val="both"/>
    </w:pPr>
    <w:rPr>
      <w:sz w:val="28"/>
      <w:szCs w:val="20"/>
      <w:lang w:eastAsia="ar-SA"/>
    </w:rPr>
  </w:style>
  <w:style w:type="paragraph" w:customStyle="1" w:styleId="afb">
    <w:name w:val="Заголовок таблицы"/>
    <w:basedOn w:val="afa"/>
    <w:rsid w:val="008A102C"/>
    <w:pPr>
      <w:jc w:val="center"/>
    </w:pPr>
    <w:rPr>
      <w:b/>
      <w:bCs/>
    </w:rPr>
  </w:style>
  <w:style w:type="paragraph" w:customStyle="1" w:styleId="afc">
    <w:name w:val="Содержимое врезки"/>
    <w:basedOn w:val="af2"/>
    <w:rsid w:val="008A102C"/>
  </w:style>
  <w:style w:type="paragraph" w:customStyle="1" w:styleId="afd">
    <w:name w:val="Нормальный (таблица)"/>
    <w:basedOn w:val="a0"/>
    <w:next w:val="a0"/>
    <w:uiPriority w:val="99"/>
    <w:rsid w:val="008A102C"/>
    <w:pPr>
      <w:autoSpaceDE w:val="0"/>
      <w:autoSpaceDN w:val="0"/>
      <w:adjustRightInd w:val="0"/>
      <w:jc w:val="both"/>
    </w:pPr>
    <w:rPr>
      <w:rFonts w:ascii="Arial" w:hAnsi="Arial"/>
    </w:rPr>
  </w:style>
  <w:style w:type="paragraph" w:customStyle="1" w:styleId="afe">
    <w:name w:val="Знак Знак Знак Знак"/>
    <w:basedOn w:val="a0"/>
    <w:rsid w:val="008A102C"/>
    <w:pPr>
      <w:autoSpaceDE w:val="0"/>
      <w:autoSpaceDN w:val="0"/>
      <w:spacing w:after="160" w:line="240" w:lineRule="exact"/>
    </w:pPr>
    <w:rPr>
      <w:rFonts w:ascii="Arial" w:hAnsi="Arial" w:cs="Arial"/>
      <w:b/>
      <w:bCs/>
      <w:sz w:val="20"/>
      <w:szCs w:val="20"/>
      <w:lang w:val="en-US" w:eastAsia="de-DE"/>
    </w:rPr>
  </w:style>
  <w:style w:type="paragraph" w:styleId="33">
    <w:name w:val="Body Text 3"/>
    <w:basedOn w:val="a0"/>
    <w:link w:val="34"/>
    <w:rsid w:val="008A102C"/>
    <w:pPr>
      <w:widowControl w:val="0"/>
      <w:spacing w:after="120"/>
      <w:jc w:val="both"/>
    </w:pPr>
    <w:rPr>
      <w:sz w:val="16"/>
      <w:szCs w:val="16"/>
      <w:lang w:eastAsia="ar-SA"/>
    </w:rPr>
  </w:style>
  <w:style w:type="character" w:customStyle="1" w:styleId="34">
    <w:name w:val="Основной текст 3 Знак"/>
    <w:link w:val="33"/>
    <w:rsid w:val="008A102C"/>
    <w:rPr>
      <w:sz w:val="16"/>
      <w:szCs w:val="16"/>
      <w:lang w:eastAsia="ar-SA"/>
    </w:rPr>
  </w:style>
  <w:style w:type="paragraph" w:styleId="aff">
    <w:name w:val="Plain Text"/>
    <w:basedOn w:val="a0"/>
    <w:link w:val="aff0"/>
    <w:rsid w:val="008A102C"/>
    <w:rPr>
      <w:rFonts w:ascii="Courier New" w:hAnsi="Courier New"/>
      <w:sz w:val="20"/>
      <w:szCs w:val="20"/>
    </w:rPr>
  </w:style>
  <w:style w:type="character" w:customStyle="1" w:styleId="aff0">
    <w:name w:val="Текст Знак"/>
    <w:link w:val="aff"/>
    <w:rsid w:val="008A102C"/>
    <w:rPr>
      <w:rFonts w:ascii="Courier New" w:hAnsi="Courier New"/>
    </w:rPr>
  </w:style>
  <w:style w:type="paragraph" w:customStyle="1" w:styleId="aff1">
    <w:name w:val="Прижатый влево"/>
    <w:basedOn w:val="a0"/>
    <w:next w:val="a0"/>
    <w:uiPriority w:val="99"/>
    <w:rsid w:val="008A102C"/>
    <w:pPr>
      <w:autoSpaceDE w:val="0"/>
      <w:autoSpaceDN w:val="0"/>
      <w:adjustRightInd w:val="0"/>
    </w:pPr>
    <w:rPr>
      <w:rFonts w:ascii="Arial" w:hAnsi="Arial"/>
    </w:rPr>
  </w:style>
  <w:style w:type="paragraph" w:customStyle="1" w:styleId="xl102">
    <w:name w:val="xl102"/>
    <w:basedOn w:val="a0"/>
    <w:rsid w:val="008A102C"/>
    <w:pPr>
      <w:pBdr>
        <w:top w:val="single" w:sz="4" w:space="0" w:color="auto"/>
      </w:pBdr>
      <w:spacing w:before="100" w:beforeAutospacing="1" w:after="100" w:afterAutospacing="1"/>
      <w:jc w:val="center"/>
      <w:textAlignment w:val="center"/>
    </w:pPr>
  </w:style>
  <w:style w:type="paragraph" w:customStyle="1" w:styleId="xl103">
    <w:name w:val="xl103"/>
    <w:basedOn w:val="a0"/>
    <w:rsid w:val="008A102C"/>
    <w:pPr>
      <w:pBdr>
        <w:top w:val="single" w:sz="4" w:space="0" w:color="auto"/>
        <w:right w:val="single" w:sz="4" w:space="0" w:color="auto"/>
      </w:pBdr>
      <w:spacing w:before="100" w:beforeAutospacing="1" w:after="100" w:afterAutospacing="1"/>
      <w:jc w:val="center"/>
      <w:textAlignment w:val="center"/>
    </w:pPr>
  </w:style>
  <w:style w:type="paragraph" w:customStyle="1" w:styleId="xl104">
    <w:name w:val="xl104"/>
    <w:basedOn w:val="a0"/>
    <w:rsid w:val="008A102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05">
    <w:name w:val="xl105"/>
    <w:basedOn w:val="a0"/>
    <w:rsid w:val="008A102C"/>
    <w:pPr>
      <w:pBdr>
        <w:top w:val="single" w:sz="4" w:space="0" w:color="auto"/>
        <w:left w:val="single" w:sz="4" w:space="0" w:color="auto"/>
        <w:bottom w:val="single" w:sz="4" w:space="0" w:color="auto"/>
        <w:right w:val="single" w:sz="4" w:space="0" w:color="auto"/>
      </w:pBdr>
      <w:shd w:val="clear" w:color="000000" w:fill="632523"/>
      <w:spacing w:before="100" w:beforeAutospacing="1" w:after="100" w:afterAutospacing="1"/>
      <w:jc w:val="center"/>
      <w:textAlignment w:val="center"/>
    </w:pPr>
  </w:style>
  <w:style w:type="paragraph" w:customStyle="1" w:styleId="xl106">
    <w:name w:val="xl106"/>
    <w:basedOn w:val="a0"/>
    <w:rsid w:val="008A102C"/>
    <w:pPr>
      <w:pBdr>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107">
    <w:name w:val="xl107"/>
    <w:basedOn w:val="a0"/>
    <w:rsid w:val="008A102C"/>
    <w:pPr>
      <w:pBdr>
        <w:bottom w:val="single" w:sz="4" w:space="0" w:color="auto"/>
      </w:pBdr>
      <w:spacing w:before="100" w:beforeAutospacing="1" w:after="100" w:afterAutospacing="1"/>
      <w:jc w:val="center"/>
      <w:textAlignment w:val="center"/>
    </w:pPr>
    <w:rPr>
      <w:color w:val="000000"/>
    </w:rPr>
  </w:style>
  <w:style w:type="paragraph" w:customStyle="1" w:styleId="xl108">
    <w:name w:val="xl108"/>
    <w:basedOn w:val="a0"/>
    <w:rsid w:val="008A102C"/>
    <w:pPr>
      <w:pBdr>
        <w:bottom w:val="single" w:sz="4" w:space="0" w:color="auto"/>
        <w:right w:val="single" w:sz="4" w:space="0" w:color="auto"/>
      </w:pBdr>
      <w:spacing w:before="100" w:beforeAutospacing="1" w:after="100" w:afterAutospacing="1"/>
      <w:jc w:val="center"/>
      <w:textAlignment w:val="center"/>
    </w:pPr>
  </w:style>
  <w:style w:type="paragraph" w:customStyle="1" w:styleId="xl109">
    <w:name w:val="xl109"/>
    <w:basedOn w:val="a0"/>
    <w:rsid w:val="008A102C"/>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110">
    <w:name w:val="xl110"/>
    <w:basedOn w:val="a0"/>
    <w:rsid w:val="008A102C"/>
    <w:pPr>
      <w:pBdr>
        <w:top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111">
    <w:name w:val="xl111"/>
    <w:basedOn w:val="a0"/>
    <w:rsid w:val="008A102C"/>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a0"/>
    <w:rsid w:val="008A102C"/>
    <w:pPr>
      <w:pBdr>
        <w:top w:val="single" w:sz="4" w:space="0" w:color="auto"/>
        <w:left w:val="single" w:sz="4" w:space="0" w:color="auto"/>
      </w:pBdr>
      <w:spacing w:before="100" w:beforeAutospacing="1" w:after="100" w:afterAutospacing="1"/>
      <w:jc w:val="center"/>
      <w:textAlignment w:val="center"/>
    </w:pPr>
  </w:style>
  <w:style w:type="paragraph" w:customStyle="1" w:styleId="xl113">
    <w:name w:val="xl113"/>
    <w:basedOn w:val="a0"/>
    <w:rsid w:val="008A102C"/>
    <w:pPr>
      <w:pBdr>
        <w:left w:val="single" w:sz="4" w:space="0" w:color="auto"/>
        <w:bottom w:val="single" w:sz="4" w:space="0" w:color="auto"/>
      </w:pBdr>
      <w:spacing w:before="100" w:beforeAutospacing="1" w:after="100" w:afterAutospacing="1"/>
      <w:jc w:val="center"/>
      <w:textAlignment w:val="center"/>
    </w:pPr>
  </w:style>
  <w:style w:type="paragraph" w:customStyle="1" w:styleId="xl114">
    <w:name w:val="xl114"/>
    <w:basedOn w:val="a0"/>
    <w:rsid w:val="008A102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5">
    <w:name w:val="xl115"/>
    <w:basedOn w:val="a0"/>
    <w:rsid w:val="008A102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styleId="aff2">
    <w:name w:val="No Spacing"/>
    <w:uiPriority w:val="1"/>
    <w:qFormat/>
    <w:rsid w:val="008A102C"/>
    <w:rPr>
      <w:rFonts w:ascii="Calibri" w:eastAsia="Calibri" w:hAnsi="Calibri"/>
      <w:sz w:val="22"/>
      <w:szCs w:val="22"/>
      <w:lang w:eastAsia="en-US"/>
    </w:rPr>
  </w:style>
  <w:style w:type="character" w:customStyle="1" w:styleId="a5">
    <w:name w:val="Верхний колонтитул Знак"/>
    <w:link w:val="a4"/>
    <w:uiPriority w:val="99"/>
    <w:rsid w:val="008A102C"/>
    <w:rPr>
      <w:sz w:val="24"/>
      <w:szCs w:val="24"/>
    </w:rPr>
  </w:style>
  <w:style w:type="paragraph" w:styleId="a">
    <w:name w:val="List Number"/>
    <w:basedOn w:val="a0"/>
    <w:rsid w:val="008A102C"/>
    <w:pPr>
      <w:widowControl w:val="0"/>
      <w:numPr>
        <w:numId w:val="8"/>
      </w:numPr>
      <w:contextualSpacing/>
      <w:jc w:val="both"/>
    </w:pPr>
    <w:rPr>
      <w:sz w:val="28"/>
      <w:szCs w:val="20"/>
      <w:lang w:eastAsia="ar-SA"/>
    </w:rPr>
  </w:style>
  <w:style w:type="paragraph" w:styleId="aff3">
    <w:name w:val="List Paragraph"/>
    <w:basedOn w:val="a0"/>
    <w:uiPriority w:val="34"/>
    <w:qFormat/>
    <w:rsid w:val="008A102C"/>
    <w:pPr>
      <w:spacing w:after="200" w:line="276" w:lineRule="auto"/>
      <w:ind w:left="720"/>
      <w:contextualSpacing/>
    </w:pPr>
    <w:rPr>
      <w:rFonts w:ascii="Calibri" w:eastAsia="Calibri" w:hAnsi="Calibri"/>
      <w:sz w:val="22"/>
      <w:szCs w:val="22"/>
      <w:lang w:eastAsia="en-US"/>
    </w:rPr>
  </w:style>
  <w:style w:type="numbering" w:customStyle="1" w:styleId="19">
    <w:name w:val="Нет списка1"/>
    <w:next w:val="a3"/>
    <w:semiHidden/>
    <w:rsid w:val="008A102C"/>
  </w:style>
  <w:style w:type="paragraph" w:styleId="22">
    <w:name w:val="Body Text 2"/>
    <w:basedOn w:val="a0"/>
    <w:link w:val="23"/>
    <w:rsid w:val="008A102C"/>
    <w:rPr>
      <w:b/>
      <w:bCs/>
    </w:rPr>
  </w:style>
  <w:style w:type="character" w:customStyle="1" w:styleId="23">
    <w:name w:val="Основной текст 2 Знак"/>
    <w:link w:val="22"/>
    <w:rsid w:val="008A102C"/>
    <w:rPr>
      <w:b/>
      <w:bCs/>
      <w:sz w:val="24"/>
      <w:szCs w:val="24"/>
    </w:rPr>
  </w:style>
  <w:style w:type="paragraph" w:customStyle="1" w:styleId="aff4">
    <w:name w:val="обычный_"/>
    <w:basedOn w:val="a0"/>
    <w:autoRedefine/>
    <w:rsid w:val="008A102C"/>
    <w:pPr>
      <w:autoSpaceDE w:val="0"/>
      <w:autoSpaceDN w:val="0"/>
      <w:adjustRightInd w:val="0"/>
      <w:spacing w:after="200" w:line="276" w:lineRule="auto"/>
      <w:ind w:firstLine="720"/>
    </w:pPr>
    <w:rPr>
      <w:rFonts w:eastAsia="Calibri"/>
      <w:sz w:val="28"/>
      <w:szCs w:val="28"/>
      <w:lang w:eastAsia="en-US"/>
    </w:rPr>
  </w:style>
  <w:style w:type="paragraph" w:styleId="aff5">
    <w:name w:val="caption"/>
    <w:basedOn w:val="a0"/>
    <w:next w:val="a0"/>
    <w:qFormat/>
    <w:rsid w:val="008A102C"/>
    <w:pPr>
      <w:widowControl w:val="0"/>
      <w:jc w:val="right"/>
    </w:pPr>
    <w:rPr>
      <w:b/>
      <w:bCs/>
      <w:sz w:val="22"/>
      <w:szCs w:val="28"/>
    </w:rPr>
  </w:style>
  <w:style w:type="numbering" w:customStyle="1" w:styleId="24">
    <w:name w:val="Нет списка2"/>
    <w:next w:val="a3"/>
    <w:uiPriority w:val="99"/>
    <w:semiHidden/>
    <w:unhideWhenUsed/>
    <w:rsid w:val="008A102C"/>
  </w:style>
  <w:style w:type="numbering" w:customStyle="1" w:styleId="35">
    <w:name w:val="Нет списка3"/>
    <w:next w:val="a3"/>
    <w:uiPriority w:val="99"/>
    <w:semiHidden/>
    <w:unhideWhenUsed/>
    <w:rsid w:val="008A102C"/>
  </w:style>
  <w:style w:type="numbering" w:customStyle="1" w:styleId="4">
    <w:name w:val="Нет списка4"/>
    <w:next w:val="a3"/>
    <w:uiPriority w:val="99"/>
    <w:semiHidden/>
    <w:unhideWhenUsed/>
    <w:rsid w:val="008A102C"/>
  </w:style>
  <w:style w:type="numbering" w:customStyle="1" w:styleId="5">
    <w:name w:val="Нет списка5"/>
    <w:next w:val="a3"/>
    <w:uiPriority w:val="99"/>
    <w:semiHidden/>
    <w:unhideWhenUsed/>
    <w:rsid w:val="008A102C"/>
  </w:style>
  <w:style w:type="numbering" w:customStyle="1" w:styleId="6">
    <w:name w:val="Нет списка6"/>
    <w:next w:val="a3"/>
    <w:uiPriority w:val="99"/>
    <w:semiHidden/>
    <w:unhideWhenUsed/>
    <w:rsid w:val="008A102C"/>
  </w:style>
  <w:style w:type="numbering" w:customStyle="1" w:styleId="7">
    <w:name w:val="Нет списка7"/>
    <w:next w:val="a3"/>
    <w:uiPriority w:val="99"/>
    <w:semiHidden/>
    <w:unhideWhenUsed/>
    <w:rsid w:val="008A102C"/>
  </w:style>
  <w:style w:type="numbering" w:customStyle="1" w:styleId="81">
    <w:name w:val="Нет списка8"/>
    <w:next w:val="a3"/>
    <w:uiPriority w:val="99"/>
    <w:semiHidden/>
    <w:unhideWhenUsed/>
    <w:rsid w:val="008A102C"/>
  </w:style>
  <w:style w:type="numbering" w:customStyle="1" w:styleId="90">
    <w:name w:val="Нет списка9"/>
    <w:next w:val="a3"/>
    <w:uiPriority w:val="99"/>
    <w:semiHidden/>
    <w:unhideWhenUsed/>
    <w:rsid w:val="008A102C"/>
  </w:style>
  <w:style w:type="numbering" w:customStyle="1" w:styleId="100">
    <w:name w:val="Нет списка10"/>
    <w:next w:val="a3"/>
    <w:uiPriority w:val="99"/>
    <w:semiHidden/>
    <w:unhideWhenUsed/>
    <w:rsid w:val="008A102C"/>
  </w:style>
  <w:style w:type="numbering" w:customStyle="1" w:styleId="110">
    <w:name w:val="Нет списка11"/>
    <w:next w:val="a3"/>
    <w:uiPriority w:val="99"/>
    <w:semiHidden/>
    <w:unhideWhenUsed/>
    <w:rsid w:val="008A102C"/>
  </w:style>
  <w:style w:type="numbering" w:customStyle="1" w:styleId="120">
    <w:name w:val="Нет списка12"/>
    <w:next w:val="a3"/>
    <w:uiPriority w:val="99"/>
    <w:semiHidden/>
    <w:unhideWhenUsed/>
    <w:rsid w:val="008A102C"/>
  </w:style>
  <w:style w:type="numbering" w:customStyle="1" w:styleId="130">
    <w:name w:val="Нет списка13"/>
    <w:next w:val="a3"/>
    <w:uiPriority w:val="99"/>
    <w:semiHidden/>
    <w:unhideWhenUsed/>
    <w:rsid w:val="008A102C"/>
  </w:style>
  <w:style w:type="numbering" w:customStyle="1" w:styleId="140">
    <w:name w:val="Нет списка14"/>
    <w:next w:val="a3"/>
    <w:uiPriority w:val="99"/>
    <w:semiHidden/>
    <w:unhideWhenUsed/>
    <w:rsid w:val="008A102C"/>
  </w:style>
  <w:style w:type="numbering" w:customStyle="1" w:styleId="150">
    <w:name w:val="Нет списка15"/>
    <w:next w:val="a3"/>
    <w:uiPriority w:val="99"/>
    <w:semiHidden/>
    <w:unhideWhenUsed/>
    <w:rsid w:val="008A102C"/>
  </w:style>
  <w:style w:type="numbering" w:customStyle="1" w:styleId="160">
    <w:name w:val="Нет списка16"/>
    <w:next w:val="a3"/>
    <w:uiPriority w:val="99"/>
    <w:semiHidden/>
    <w:unhideWhenUsed/>
    <w:rsid w:val="008A102C"/>
  </w:style>
  <w:style w:type="numbering" w:customStyle="1" w:styleId="170">
    <w:name w:val="Нет списка17"/>
    <w:next w:val="a3"/>
    <w:uiPriority w:val="99"/>
    <w:semiHidden/>
    <w:unhideWhenUsed/>
    <w:rsid w:val="008A102C"/>
  </w:style>
  <w:style w:type="numbering" w:customStyle="1" w:styleId="180">
    <w:name w:val="Нет списка18"/>
    <w:next w:val="a3"/>
    <w:uiPriority w:val="99"/>
    <w:semiHidden/>
    <w:unhideWhenUsed/>
    <w:rsid w:val="008A102C"/>
  </w:style>
  <w:style w:type="numbering" w:customStyle="1" w:styleId="190">
    <w:name w:val="Нет списка19"/>
    <w:next w:val="a3"/>
    <w:uiPriority w:val="99"/>
    <w:semiHidden/>
    <w:unhideWhenUsed/>
    <w:rsid w:val="008A102C"/>
  </w:style>
  <w:style w:type="numbering" w:customStyle="1" w:styleId="200">
    <w:name w:val="Нет списка20"/>
    <w:next w:val="a3"/>
    <w:uiPriority w:val="99"/>
    <w:semiHidden/>
    <w:unhideWhenUsed/>
    <w:rsid w:val="008A102C"/>
  </w:style>
  <w:style w:type="numbering" w:customStyle="1" w:styleId="212">
    <w:name w:val="Нет списка21"/>
    <w:next w:val="a3"/>
    <w:uiPriority w:val="99"/>
    <w:semiHidden/>
    <w:unhideWhenUsed/>
    <w:rsid w:val="008A102C"/>
  </w:style>
  <w:style w:type="numbering" w:customStyle="1" w:styleId="220">
    <w:name w:val="Нет списка22"/>
    <w:next w:val="a3"/>
    <w:uiPriority w:val="99"/>
    <w:semiHidden/>
    <w:unhideWhenUsed/>
    <w:rsid w:val="008A102C"/>
  </w:style>
  <w:style w:type="numbering" w:customStyle="1" w:styleId="230">
    <w:name w:val="Нет списка23"/>
    <w:next w:val="a3"/>
    <w:uiPriority w:val="99"/>
    <w:semiHidden/>
    <w:unhideWhenUsed/>
    <w:rsid w:val="008A102C"/>
  </w:style>
  <w:style w:type="numbering" w:customStyle="1" w:styleId="240">
    <w:name w:val="Нет списка24"/>
    <w:next w:val="a3"/>
    <w:uiPriority w:val="99"/>
    <w:semiHidden/>
    <w:unhideWhenUsed/>
    <w:rsid w:val="008A102C"/>
  </w:style>
  <w:style w:type="numbering" w:customStyle="1" w:styleId="25">
    <w:name w:val="Нет списка25"/>
    <w:next w:val="a3"/>
    <w:uiPriority w:val="99"/>
    <w:semiHidden/>
    <w:unhideWhenUsed/>
    <w:rsid w:val="008A102C"/>
  </w:style>
  <w:style w:type="numbering" w:customStyle="1" w:styleId="26">
    <w:name w:val="Нет списка26"/>
    <w:next w:val="a3"/>
    <w:uiPriority w:val="99"/>
    <w:semiHidden/>
    <w:unhideWhenUsed/>
    <w:rsid w:val="008A102C"/>
  </w:style>
  <w:style w:type="numbering" w:customStyle="1" w:styleId="27">
    <w:name w:val="Нет списка27"/>
    <w:next w:val="a3"/>
    <w:uiPriority w:val="99"/>
    <w:semiHidden/>
    <w:unhideWhenUsed/>
    <w:rsid w:val="008A102C"/>
  </w:style>
  <w:style w:type="numbering" w:customStyle="1" w:styleId="28">
    <w:name w:val="Нет списка28"/>
    <w:next w:val="a3"/>
    <w:uiPriority w:val="99"/>
    <w:semiHidden/>
    <w:unhideWhenUsed/>
    <w:rsid w:val="008A102C"/>
  </w:style>
  <w:style w:type="numbering" w:customStyle="1" w:styleId="29">
    <w:name w:val="Нет списка29"/>
    <w:next w:val="a3"/>
    <w:uiPriority w:val="99"/>
    <w:semiHidden/>
    <w:unhideWhenUsed/>
    <w:rsid w:val="008A102C"/>
  </w:style>
  <w:style w:type="numbering" w:customStyle="1" w:styleId="300">
    <w:name w:val="Нет списка30"/>
    <w:next w:val="a3"/>
    <w:uiPriority w:val="99"/>
    <w:semiHidden/>
    <w:unhideWhenUsed/>
    <w:rsid w:val="008A102C"/>
  </w:style>
  <w:style w:type="numbering" w:customStyle="1" w:styleId="311">
    <w:name w:val="Нет списка31"/>
    <w:next w:val="a3"/>
    <w:uiPriority w:val="99"/>
    <w:semiHidden/>
    <w:unhideWhenUsed/>
    <w:rsid w:val="008A102C"/>
  </w:style>
  <w:style w:type="numbering" w:customStyle="1" w:styleId="320">
    <w:name w:val="Нет списка32"/>
    <w:next w:val="a3"/>
    <w:uiPriority w:val="99"/>
    <w:semiHidden/>
    <w:unhideWhenUsed/>
    <w:rsid w:val="008A102C"/>
  </w:style>
  <w:style w:type="numbering" w:customStyle="1" w:styleId="330">
    <w:name w:val="Нет списка33"/>
    <w:next w:val="a3"/>
    <w:uiPriority w:val="99"/>
    <w:semiHidden/>
    <w:unhideWhenUsed/>
    <w:rsid w:val="008A102C"/>
  </w:style>
  <w:style w:type="numbering" w:customStyle="1" w:styleId="340">
    <w:name w:val="Нет списка34"/>
    <w:next w:val="a3"/>
    <w:uiPriority w:val="99"/>
    <w:semiHidden/>
    <w:unhideWhenUsed/>
    <w:rsid w:val="008A102C"/>
  </w:style>
  <w:style w:type="numbering" w:customStyle="1" w:styleId="350">
    <w:name w:val="Нет списка35"/>
    <w:next w:val="a3"/>
    <w:uiPriority w:val="99"/>
    <w:semiHidden/>
    <w:unhideWhenUsed/>
    <w:rsid w:val="008A102C"/>
  </w:style>
  <w:style w:type="numbering" w:customStyle="1" w:styleId="36">
    <w:name w:val="Нет списка36"/>
    <w:next w:val="a3"/>
    <w:uiPriority w:val="99"/>
    <w:semiHidden/>
    <w:unhideWhenUsed/>
    <w:rsid w:val="008A102C"/>
  </w:style>
  <w:style w:type="numbering" w:customStyle="1" w:styleId="37">
    <w:name w:val="Нет списка37"/>
    <w:next w:val="a3"/>
    <w:uiPriority w:val="99"/>
    <w:semiHidden/>
    <w:unhideWhenUsed/>
    <w:rsid w:val="008A102C"/>
  </w:style>
  <w:style w:type="numbering" w:customStyle="1" w:styleId="38">
    <w:name w:val="Нет списка38"/>
    <w:next w:val="a3"/>
    <w:uiPriority w:val="99"/>
    <w:semiHidden/>
    <w:unhideWhenUsed/>
    <w:rsid w:val="008A102C"/>
  </w:style>
  <w:style w:type="numbering" w:customStyle="1" w:styleId="39">
    <w:name w:val="Нет списка39"/>
    <w:next w:val="a3"/>
    <w:uiPriority w:val="99"/>
    <w:semiHidden/>
    <w:unhideWhenUsed/>
    <w:rsid w:val="008A102C"/>
  </w:style>
  <w:style w:type="numbering" w:customStyle="1" w:styleId="40">
    <w:name w:val="Нет списка40"/>
    <w:next w:val="a3"/>
    <w:uiPriority w:val="99"/>
    <w:semiHidden/>
    <w:unhideWhenUsed/>
    <w:rsid w:val="008A102C"/>
  </w:style>
  <w:style w:type="numbering" w:customStyle="1" w:styleId="41">
    <w:name w:val="Нет списка41"/>
    <w:next w:val="a3"/>
    <w:uiPriority w:val="99"/>
    <w:semiHidden/>
    <w:unhideWhenUsed/>
    <w:rsid w:val="008A102C"/>
  </w:style>
  <w:style w:type="numbering" w:customStyle="1" w:styleId="42">
    <w:name w:val="Нет списка42"/>
    <w:next w:val="a3"/>
    <w:uiPriority w:val="99"/>
    <w:semiHidden/>
    <w:unhideWhenUsed/>
    <w:rsid w:val="008A102C"/>
  </w:style>
  <w:style w:type="numbering" w:customStyle="1" w:styleId="43">
    <w:name w:val="Нет списка43"/>
    <w:next w:val="a3"/>
    <w:uiPriority w:val="99"/>
    <w:semiHidden/>
    <w:unhideWhenUsed/>
    <w:rsid w:val="008A102C"/>
  </w:style>
  <w:style w:type="numbering" w:customStyle="1" w:styleId="44">
    <w:name w:val="Нет списка44"/>
    <w:next w:val="a3"/>
    <w:uiPriority w:val="99"/>
    <w:semiHidden/>
    <w:unhideWhenUsed/>
    <w:rsid w:val="008A102C"/>
  </w:style>
  <w:style w:type="numbering" w:customStyle="1" w:styleId="45">
    <w:name w:val="Нет списка45"/>
    <w:next w:val="a3"/>
    <w:uiPriority w:val="99"/>
    <w:semiHidden/>
    <w:unhideWhenUsed/>
    <w:rsid w:val="008A102C"/>
  </w:style>
  <w:style w:type="numbering" w:customStyle="1" w:styleId="46">
    <w:name w:val="Нет списка46"/>
    <w:next w:val="a3"/>
    <w:uiPriority w:val="99"/>
    <w:semiHidden/>
    <w:unhideWhenUsed/>
    <w:rsid w:val="008A102C"/>
  </w:style>
  <w:style w:type="numbering" w:customStyle="1" w:styleId="47">
    <w:name w:val="Нет списка47"/>
    <w:next w:val="a3"/>
    <w:uiPriority w:val="99"/>
    <w:semiHidden/>
    <w:unhideWhenUsed/>
    <w:rsid w:val="008A102C"/>
  </w:style>
  <w:style w:type="numbering" w:customStyle="1" w:styleId="48">
    <w:name w:val="Нет списка48"/>
    <w:next w:val="a3"/>
    <w:uiPriority w:val="99"/>
    <w:semiHidden/>
    <w:unhideWhenUsed/>
    <w:rsid w:val="008A102C"/>
  </w:style>
  <w:style w:type="numbering" w:customStyle="1" w:styleId="49">
    <w:name w:val="Нет списка49"/>
    <w:next w:val="a3"/>
    <w:uiPriority w:val="99"/>
    <w:semiHidden/>
    <w:unhideWhenUsed/>
    <w:rsid w:val="008A102C"/>
  </w:style>
  <w:style w:type="numbering" w:customStyle="1" w:styleId="50">
    <w:name w:val="Нет списка50"/>
    <w:next w:val="a3"/>
    <w:uiPriority w:val="99"/>
    <w:semiHidden/>
    <w:unhideWhenUsed/>
    <w:rsid w:val="008A102C"/>
  </w:style>
  <w:style w:type="numbering" w:customStyle="1" w:styleId="51">
    <w:name w:val="Нет списка51"/>
    <w:next w:val="a3"/>
    <w:uiPriority w:val="99"/>
    <w:semiHidden/>
    <w:unhideWhenUsed/>
    <w:rsid w:val="008A102C"/>
  </w:style>
  <w:style w:type="numbering" w:customStyle="1" w:styleId="52">
    <w:name w:val="Нет списка52"/>
    <w:next w:val="a3"/>
    <w:uiPriority w:val="99"/>
    <w:semiHidden/>
    <w:unhideWhenUsed/>
    <w:rsid w:val="008A102C"/>
  </w:style>
  <w:style w:type="numbering" w:customStyle="1" w:styleId="53">
    <w:name w:val="Нет списка53"/>
    <w:next w:val="a3"/>
    <w:uiPriority w:val="99"/>
    <w:semiHidden/>
    <w:unhideWhenUsed/>
    <w:rsid w:val="008A102C"/>
  </w:style>
  <w:style w:type="numbering" w:customStyle="1" w:styleId="54">
    <w:name w:val="Нет списка54"/>
    <w:next w:val="a3"/>
    <w:uiPriority w:val="99"/>
    <w:semiHidden/>
    <w:unhideWhenUsed/>
    <w:rsid w:val="008A102C"/>
  </w:style>
  <w:style w:type="numbering" w:customStyle="1" w:styleId="55">
    <w:name w:val="Нет списка55"/>
    <w:next w:val="a3"/>
    <w:uiPriority w:val="99"/>
    <w:semiHidden/>
    <w:unhideWhenUsed/>
    <w:rsid w:val="008A102C"/>
  </w:style>
  <w:style w:type="numbering" w:customStyle="1" w:styleId="56">
    <w:name w:val="Нет списка56"/>
    <w:next w:val="a3"/>
    <w:uiPriority w:val="99"/>
    <w:semiHidden/>
    <w:unhideWhenUsed/>
    <w:rsid w:val="008A102C"/>
  </w:style>
  <w:style w:type="numbering" w:customStyle="1" w:styleId="57">
    <w:name w:val="Нет списка57"/>
    <w:next w:val="a3"/>
    <w:uiPriority w:val="99"/>
    <w:semiHidden/>
    <w:unhideWhenUsed/>
    <w:rsid w:val="008A102C"/>
  </w:style>
  <w:style w:type="numbering" w:customStyle="1" w:styleId="58">
    <w:name w:val="Нет списка58"/>
    <w:next w:val="a3"/>
    <w:uiPriority w:val="99"/>
    <w:semiHidden/>
    <w:unhideWhenUsed/>
    <w:rsid w:val="008A102C"/>
  </w:style>
  <w:style w:type="numbering" w:customStyle="1" w:styleId="59">
    <w:name w:val="Нет списка59"/>
    <w:next w:val="a3"/>
    <w:uiPriority w:val="99"/>
    <w:semiHidden/>
    <w:unhideWhenUsed/>
    <w:rsid w:val="008A102C"/>
  </w:style>
  <w:style w:type="numbering" w:customStyle="1" w:styleId="60">
    <w:name w:val="Нет списка60"/>
    <w:next w:val="a3"/>
    <w:uiPriority w:val="99"/>
    <w:semiHidden/>
    <w:unhideWhenUsed/>
    <w:rsid w:val="008A102C"/>
  </w:style>
  <w:style w:type="numbering" w:customStyle="1" w:styleId="61">
    <w:name w:val="Нет списка61"/>
    <w:next w:val="a3"/>
    <w:uiPriority w:val="99"/>
    <w:semiHidden/>
    <w:unhideWhenUsed/>
    <w:rsid w:val="008A102C"/>
  </w:style>
  <w:style w:type="numbering" w:customStyle="1" w:styleId="62">
    <w:name w:val="Нет списка62"/>
    <w:next w:val="a3"/>
    <w:uiPriority w:val="99"/>
    <w:semiHidden/>
    <w:unhideWhenUsed/>
    <w:rsid w:val="008A102C"/>
  </w:style>
  <w:style w:type="numbering" w:customStyle="1" w:styleId="63">
    <w:name w:val="Нет списка63"/>
    <w:next w:val="a3"/>
    <w:uiPriority w:val="99"/>
    <w:semiHidden/>
    <w:unhideWhenUsed/>
    <w:rsid w:val="008A102C"/>
  </w:style>
  <w:style w:type="numbering" w:customStyle="1" w:styleId="64">
    <w:name w:val="Нет списка64"/>
    <w:next w:val="a3"/>
    <w:uiPriority w:val="99"/>
    <w:semiHidden/>
    <w:unhideWhenUsed/>
    <w:rsid w:val="008A102C"/>
  </w:style>
  <w:style w:type="numbering" w:customStyle="1" w:styleId="65">
    <w:name w:val="Нет списка65"/>
    <w:next w:val="a3"/>
    <w:uiPriority w:val="99"/>
    <w:semiHidden/>
    <w:unhideWhenUsed/>
    <w:rsid w:val="008A102C"/>
  </w:style>
  <w:style w:type="numbering" w:customStyle="1" w:styleId="66">
    <w:name w:val="Нет списка66"/>
    <w:next w:val="a3"/>
    <w:uiPriority w:val="99"/>
    <w:semiHidden/>
    <w:unhideWhenUsed/>
    <w:rsid w:val="008A102C"/>
  </w:style>
  <w:style w:type="numbering" w:customStyle="1" w:styleId="67">
    <w:name w:val="Нет списка67"/>
    <w:next w:val="a3"/>
    <w:uiPriority w:val="99"/>
    <w:semiHidden/>
    <w:unhideWhenUsed/>
    <w:rsid w:val="008A102C"/>
  </w:style>
  <w:style w:type="numbering" w:customStyle="1" w:styleId="68">
    <w:name w:val="Нет списка68"/>
    <w:next w:val="a3"/>
    <w:uiPriority w:val="99"/>
    <w:semiHidden/>
    <w:unhideWhenUsed/>
    <w:rsid w:val="008A102C"/>
  </w:style>
  <w:style w:type="numbering" w:customStyle="1" w:styleId="69">
    <w:name w:val="Нет списка69"/>
    <w:next w:val="a3"/>
    <w:uiPriority w:val="99"/>
    <w:semiHidden/>
    <w:unhideWhenUsed/>
    <w:rsid w:val="008A102C"/>
  </w:style>
  <w:style w:type="numbering" w:customStyle="1" w:styleId="70">
    <w:name w:val="Нет списка70"/>
    <w:next w:val="a3"/>
    <w:uiPriority w:val="99"/>
    <w:semiHidden/>
    <w:unhideWhenUsed/>
    <w:rsid w:val="008A102C"/>
  </w:style>
  <w:style w:type="numbering" w:customStyle="1" w:styleId="71">
    <w:name w:val="Нет списка71"/>
    <w:next w:val="a3"/>
    <w:uiPriority w:val="99"/>
    <w:semiHidden/>
    <w:unhideWhenUsed/>
    <w:rsid w:val="008A102C"/>
  </w:style>
  <w:style w:type="numbering" w:customStyle="1" w:styleId="72">
    <w:name w:val="Нет списка72"/>
    <w:next w:val="a3"/>
    <w:uiPriority w:val="99"/>
    <w:semiHidden/>
    <w:unhideWhenUsed/>
    <w:rsid w:val="008A102C"/>
  </w:style>
  <w:style w:type="numbering" w:customStyle="1" w:styleId="73">
    <w:name w:val="Нет списка73"/>
    <w:next w:val="a3"/>
    <w:uiPriority w:val="99"/>
    <w:semiHidden/>
    <w:unhideWhenUsed/>
    <w:rsid w:val="008A102C"/>
  </w:style>
  <w:style w:type="numbering" w:customStyle="1" w:styleId="74">
    <w:name w:val="Нет списка74"/>
    <w:next w:val="a3"/>
    <w:uiPriority w:val="99"/>
    <w:semiHidden/>
    <w:unhideWhenUsed/>
    <w:rsid w:val="008A102C"/>
  </w:style>
  <w:style w:type="numbering" w:customStyle="1" w:styleId="75">
    <w:name w:val="Нет списка75"/>
    <w:next w:val="a3"/>
    <w:uiPriority w:val="99"/>
    <w:semiHidden/>
    <w:unhideWhenUsed/>
    <w:rsid w:val="008A102C"/>
  </w:style>
  <w:style w:type="numbering" w:customStyle="1" w:styleId="76">
    <w:name w:val="Нет списка76"/>
    <w:next w:val="a3"/>
    <w:uiPriority w:val="99"/>
    <w:semiHidden/>
    <w:unhideWhenUsed/>
    <w:rsid w:val="008A102C"/>
  </w:style>
  <w:style w:type="numbering" w:customStyle="1" w:styleId="77">
    <w:name w:val="Нет списка77"/>
    <w:next w:val="a3"/>
    <w:uiPriority w:val="99"/>
    <w:semiHidden/>
    <w:unhideWhenUsed/>
    <w:rsid w:val="008A102C"/>
  </w:style>
  <w:style w:type="numbering" w:customStyle="1" w:styleId="78">
    <w:name w:val="Нет списка78"/>
    <w:next w:val="a3"/>
    <w:uiPriority w:val="99"/>
    <w:semiHidden/>
    <w:unhideWhenUsed/>
    <w:rsid w:val="008A102C"/>
  </w:style>
  <w:style w:type="numbering" w:customStyle="1" w:styleId="79">
    <w:name w:val="Нет списка79"/>
    <w:next w:val="a3"/>
    <w:uiPriority w:val="99"/>
    <w:semiHidden/>
    <w:unhideWhenUsed/>
    <w:rsid w:val="008A102C"/>
  </w:style>
  <w:style w:type="numbering" w:customStyle="1" w:styleId="800">
    <w:name w:val="Нет списка80"/>
    <w:next w:val="a3"/>
    <w:uiPriority w:val="99"/>
    <w:semiHidden/>
    <w:unhideWhenUsed/>
    <w:rsid w:val="008A102C"/>
  </w:style>
  <w:style w:type="numbering" w:customStyle="1" w:styleId="810">
    <w:name w:val="Нет списка81"/>
    <w:next w:val="a3"/>
    <w:uiPriority w:val="99"/>
    <w:semiHidden/>
    <w:unhideWhenUsed/>
    <w:rsid w:val="008A102C"/>
  </w:style>
  <w:style w:type="numbering" w:customStyle="1" w:styleId="82">
    <w:name w:val="Нет списка82"/>
    <w:next w:val="a3"/>
    <w:uiPriority w:val="99"/>
    <w:semiHidden/>
    <w:unhideWhenUsed/>
    <w:rsid w:val="008A102C"/>
  </w:style>
  <w:style w:type="numbering" w:customStyle="1" w:styleId="83">
    <w:name w:val="Нет списка83"/>
    <w:next w:val="a3"/>
    <w:uiPriority w:val="99"/>
    <w:semiHidden/>
    <w:unhideWhenUsed/>
    <w:rsid w:val="008A102C"/>
  </w:style>
  <w:style w:type="numbering" w:customStyle="1" w:styleId="84">
    <w:name w:val="Нет списка84"/>
    <w:next w:val="a3"/>
    <w:uiPriority w:val="99"/>
    <w:semiHidden/>
    <w:unhideWhenUsed/>
    <w:rsid w:val="008A102C"/>
  </w:style>
  <w:style w:type="numbering" w:customStyle="1" w:styleId="85">
    <w:name w:val="Нет списка85"/>
    <w:next w:val="a3"/>
    <w:uiPriority w:val="99"/>
    <w:semiHidden/>
    <w:unhideWhenUsed/>
    <w:rsid w:val="008A102C"/>
  </w:style>
  <w:style w:type="numbering" w:customStyle="1" w:styleId="86">
    <w:name w:val="Нет списка86"/>
    <w:next w:val="a3"/>
    <w:uiPriority w:val="99"/>
    <w:semiHidden/>
    <w:unhideWhenUsed/>
    <w:rsid w:val="004048BB"/>
  </w:style>
  <w:style w:type="numbering" w:customStyle="1" w:styleId="87">
    <w:name w:val="Нет списка87"/>
    <w:next w:val="a3"/>
    <w:uiPriority w:val="99"/>
    <w:semiHidden/>
    <w:unhideWhenUsed/>
    <w:rsid w:val="004048BB"/>
  </w:style>
  <w:style w:type="numbering" w:customStyle="1" w:styleId="88">
    <w:name w:val="Нет списка88"/>
    <w:next w:val="a3"/>
    <w:uiPriority w:val="99"/>
    <w:semiHidden/>
    <w:unhideWhenUsed/>
    <w:rsid w:val="004048BB"/>
  </w:style>
  <w:style w:type="numbering" w:customStyle="1" w:styleId="89">
    <w:name w:val="Нет списка89"/>
    <w:next w:val="a3"/>
    <w:uiPriority w:val="99"/>
    <w:semiHidden/>
    <w:unhideWhenUsed/>
    <w:rsid w:val="004048BB"/>
  </w:style>
  <w:style w:type="numbering" w:customStyle="1" w:styleId="900">
    <w:name w:val="Нет списка90"/>
    <w:next w:val="a3"/>
    <w:uiPriority w:val="99"/>
    <w:semiHidden/>
    <w:unhideWhenUsed/>
    <w:rsid w:val="004048BB"/>
  </w:style>
  <w:style w:type="numbering" w:customStyle="1" w:styleId="91">
    <w:name w:val="Нет списка91"/>
    <w:next w:val="a3"/>
    <w:uiPriority w:val="99"/>
    <w:semiHidden/>
    <w:unhideWhenUsed/>
    <w:rsid w:val="004048BB"/>
  </w:style>
  <w:style w:type="numbering" w:customStyle="1" w:styleId="92">
    <w:name w:val="Нет списка92"/>
    <w:next w:val="a3"/>
    <w:uiPriority w:val="99"/>
    <w:semiHidden/>
    <w:unhideWhenUsed/>
    <w:rsid w:val="00283325"/>
  </w:style>
  <w:style w:type="numbering" w:customStyle="1" w:styleId="93">
    <w:name w:val="Нет списка93"/>
    <w:next w:val="a3"/>
    <w:uiPriority w:val="99"/>
    <w:semiHidden/>
    <w:unhideWhenUsed/>
    <w:rsid w:val="00283325"/>
  </w:style>
  <w:style w:type="numbering" w:customStyle="1" w:styleId="94">
    <w:name w:val="Нет списка94"/>
    <w:next w:val="a3"/>
    <w:uiPriority w:val="99"/>
    <w:semiHidden/>
    <w:unhideWhenUsed/>
    <w:rsid w:val="00283325"/>
  </w:style>
  <w:style w:type="numbering" w:customStyle="1" w:styleId="95">
    <w:name w:val="Нет списка95"/>
    <w:next w:val="a3"/>
    <w:uiPriority w:val="99"/>
    <w:semiHidden/>
    <w:unhideWhenUsed/>
    <w:rsid w:val="00283325"/>
  </w:style>
  <w:style w:type="numbering" w:customStyle="1" w:styleId="96">
    <w:name w:val="Нет списка96"/>
    <w:next w:val="a3"/>
    <w:uiPriority w:val="99"/>
    <w:semiHidden/>
    <w:unhideWhenUsed/>
    <w:rsid w:val="00283325"/>
  </w:style>
  <w:style w:type="numbering" w:customStyle="1" w:styleId="97">
    <w:name w:val="Нет списка97"/>
    <w:next w:val="a3"/>
    <w:uiPriority w:val="99"/>
    <w:semiHidden/>
    <w:unhideWhenUsed/>
    <w:rsid w:val="00283325"/>
  </w:style>
  <w:style w:type="numbering" w:customStyle="1" w:styleId="98">
    <w:name w:val="Нет списка98"/>
    <w:next w:val="a3"/>
    <w:uiPriority w:val="99"/>
    <w:semiHidden/>
    <w:unhideWhenUsed/>
    <w:rsid w:val="009537D6"/>
  </w:style>
  <w:style w:type="numbering" w:customStyle="1" w:styleId="99">
    <w:name w:val="Нет списка99"/>
    <w:next w:val="a3"/>
    <w:uiPriority w:val="99"/>
    <w:semiHidden/>
    <w:unhideWhenUsed/>
    <w:rsid w:val="009537D6"/>
  </w:style>
  <w:style w:type="numbering" w:customStyle="1" w:styleId="1000">
    <w:name w:val="Нет списка100"/>
    <w:next w:val="a3"/>
    <w:uiPriority w:val="99"/>
    <w:semiHidden/>
    <w:unhideWhenUsed/>
    <w:rsid w:val="009537D6"/>
  </w:style>
  <w:style w:type="numbering" w:customStyle="1" w:styleId="101">
    <w:name w:val="Нет списка101"/>
    <w:next w:val="a3"/>
    <w:uiPriority w:val="99"/>
    <w:semiHidden/>
    <w:unhideWhenUsed/>
    <w:rsid w:val="009537D6"/>
  </w:style>
  <w:style w:type="numbering" w:customStyle="1" w:styleId="102">
    <w:name w:val="Нет списка102"/>
    <w:next w:val="a3"/>
    <w:uiPriority w:val="99"/>
    <w:semiHidden/>
    <w:unhideWhenUsed/>
    <w:rsid w:val="009537D6"/>
  </w:style>
  <w:style w:type="numbering" w:customStyle="1" w:styleId="103">
    <w:name w:val="Нет списка103"/>
    <w:next w:val="a3"/>
    <w:uiPriority w:val="99"/>
    <w:semiHidden/>
    <w:unhideWhenUsed/>
    <w:rsid w:val="009537D6"/>
  </w:style>
  <w:style w:type="numbering" w:customStyle="1" w:styleId="104">
    <w:name w:val="Нет списка104"/>
    <w:next w:val="a3"/>
    <w:uiPriority w:val="99"/>
    <w:semiHidden/>
    <w:unhideWhenUsed/>
    <w:rsid w:val="00C12296"/>
  </w:style>
  <w:style w:type="numbering" w:customStyle="1" w:styleId="105">
    <w:name w:val="Нет списка105"/>
    <w:next w:val="a3"/>
    <w:uiPriority w:val="99"/>
    <w:semiHidden/>
    <w:unhideWhenUsed/>
    <w:rsid w:val="00C12296"/>
  </w:style>
  <w:style w:type="numbering" w:customStyle="1" w:styleId="106">
    <w:name w:val="Нет списка106"/>
    <w:next w:val="a3"/>
    <w:uiPriority w:val="99"/>
    <w:semiHidden/>
    <w:unhideWhenUsed/>
    <w:rsid w:val="00C12296"/>
  </w:style>
  <w:style w:type="numbering" w:customStyle="1" w:styleId="107">
    <w:name w:val="Нет списка107"/>
    <w:next w:val="a3"/>
    <w:uiPriority w:val="99"/>
    <w:semiHidden/>
    <w:unhideWhenUsed/>
    <w:rsid w:val="00C12296"/>
  </w:style>
  <w:style w:type="numbering" w:customStyle="1" w:styleId="108">
    <w:name w:val="Нет списка108"/>
    <w:next w:val="a3"/>
    <w:uiPriority w:val="99"/>
    <w:semiHidden/>
    <w:unhideWhenUsed/>
    <w:rsid w:val="00C12296"/>
  </w:style>
  <w:style w:type="numbering" w:customStyle="1" w:styleId="109">
    <w:name w:val="Нет списка109"/>
    <w:next w:val="a3"/>
    <w:uiPriority w:val="99"/>
    <w:semiHidden/>
    <w:unhideWhenUsed/>
    <w:rsid w:val="00CE4E24"/>
  </w:style>
  <w:style w:type="numbering" w:customStyle="1" w:styleId="1100">
    <w:name w:val="Нет списка110"/>
    <w:next w:val="a3"/>
    <w:uiPriority w:val="99"/>
    <w:semiHidden/>
    <w:unhideWhenUsed/>
    <w:rsid w:val="00CE4E24"/>
  </w:style>
  <w:style w:type="numbering" w:customStyle="1" w:styleId="111">
    <w:name w:val="Нет списка111"/>
    <w:next w:val="a3"/>
    <w:uiPriority w:val="99"/>
    <w:semiHidden/>
    <w:unhideWhenUsed/>
    <w:rsid w:val="00CE4E24"/>
  </w:style>
  <w:style w:type="numbering" w:customStyle="1" w:styleId="112">
    <w:name w:val="Нет списка112"/>
    <w:next w:val="a3"/>
    <w:uiPriority w:val="99"/>
    <w:semiHidden/>
    <w:unhideWhenUsed/>
    <w:rsid w:val="00CE4E24"/>
  </w:style>
  <w:style w:type="numbering" w:customStyle="1" w:styleId="113">
    <w:name w:val="Нет списка113"/>
    <w:next w:val="a3"/>
    <w:uiPriority w:val="99"/>
    <w:semiHidden/>
    <w:unhideWhenUsed/>
    <w:rsid w:val="00CE4E24"/>
  </w:style>
  <w:style w:type="numbering" w:customStyle="1" w:styleId="114">
    <w:name w:val="Нет списка114"/>
    <w:next w:val="a3"/>
    <w:uiPriority w:val="99"/>
    <w:semiHidden/>
    <w:unhideWhenUsed/>
    <w:rsid w:val="00CE4E24"/>
  </w:style>
  <w:style w:type="numbering" w:customStyle="1" w:styleId="115">
    <w:name w:val="Нет списка115"/>
    <w:next w:val="a3"/>
    <w:uiPriority w:val="99"/>
    <w:semiHidden/>
    <w:unhideWhenUsed/>
    <w:rsid w:val="00CE4E24"/>
  </w:style>
  <w:style w:type="numbering" w:customStyle="1" w:styleId="116">
    <w:name w:val="Нет списка116"/>
    <w:next w:val="a3"/>
    <w:uiPriority w:val="99"/>
    <w:semiHidden/>
    <w:unhideWhenUsed/>
    <w:rsid w:val="00162CC4"/>
  </w:style>
  <w:style w:type="numbering" w:customStyle="1" w:styleId="117">
    <w:name w:val="Нет списка117"/>
    <w:next w:val="a3"/>
    <w:uiPriority w:val="99"/>
    <w:semiHidden/>
    <w:unhideWhenUsed/>
    <w:rsid w:val="00162CC4"/>
  </w:style>
  <w:style w:type="numbering" w:customStyle="1" w:styleId="118">
    <w:name w:val="Нет списка118"/>
    <w:next w:val="a3"/>
    <w:uiPriority w:val="99"/>
    <w:semiHidden/>
    <w:unhideWhenUsed/>
    <w:rsid w:val="00162CC4"/>
  </w:style>
  <w:style w:type="numbering" w:customStyle="1" w:styleId="119">
    <w:name w:val="Нет списка119"/>
    <w:next w:val="a3"/>
    <w:uiPriority w:val="99"/>
    <w:semiHidden/>
    <w:unhideWhenUsed/>
    <w:rsid w:val="00162CC4"/>
  </w:style>
  <w:style w:type="numbering" w:customStyle="1" w:styleId="1200">
    <w:name w:val="Нет списка120"/>
    <w:next w:val="a3"/>
    <w:uiPriority w:val="99"/>
    <w:semiHidden/>
    <w:unhideWhenUsed/>
    <w:rsid w:val="00162CC4"/>
  </w:style>
  <w:style w:type="numbering" w:customStyle="1" w:styleId="121">
    <w:name w:val="Нет списка121"/>
    <w:next w:val="a3"/>
    <w:uiPriority w:val="99"/>
    <w:semiHidden/>
    <w:unhideWhenUsed/>
    <w:rsid w:val="00162CC4"/>
  </w:style>
</w:styles>
</file>

<file path=word/webSettings.xml><?xml version="1.0" encoding="utf-8"?>
<w:webSettings xmlns:r="http://schemas.openxmlformats.org/officeDocument/2006/relationships" xmlns:w="http://schemas.openxmlformats.org/wordprocessingml/2006/main">
  <w:divs>
    <w:div w:id="9376416">
      <w:bodyDiv w:val="1"/>
      <w:marLeft w:val="0"/>
      <w:marRight w:val="0"/>
      <w:marTop w:val="0"/>
      <w:marBottom w:val="0"/>
      <w:divBdr>
        <w:top w:val="none" w:sz="0" w:space="0" w:color="auto"/>
        <w:left w:val="none" w:sz="0" w:space="0" w:color="auto"/>
        <w:bottom w:val="none" w:sz="0" w:space="0" w:color="auto"/>
        <w:right w:val="none" w:sz="0" w:space="0" w:color="auto"/>
      </w:divBdr>
    </w:div>
    <w:div w:id="55276164">
      <w:bodyDiv w:val="1"/>
      <w:marLeft w:val="0"/>
      <w:marRight w:val="0"/>
      <w:marTop w:val="0"/>
      <w:marBottom w:val="0"/>
      <w:divBdr>
        <w:top w:val="none" w:sz="0" w:space="0" w:color="auto"/>
        <w:left w:val="none" w:sz="0" w:space="0" w:color="auto"/>
        <w:bottom w:val="none" w:sz="0" w:space="0" w:color="auto"/>
        <w:right w:val="none" w:sz="0" w:space="0" w:color="auto"/>
      </w:divBdr>
    </w:div>
    <w:div w:id="57751623">
      <w:bodyDiv w:val="1"/>
      <w:marLeft w:val="0"/>
      <w:marRight w:val="0"/>
      <w:marTop w:val="0"/>
      <w:marBottom w:val="0"/>
      <w:divBdr>
        <w:top w:val="none" w:sz="0" w:space="0" w:color="auto"/>
        <w:left w:val="none" w:sz="0" w:space="0" w:color="auto"/>
        <w:bottom w:val="none" w:sz="0" w:space="0" w:color="auto"/>
        <w:right w:val="none" w:sz="0" w:space="0" w:color="auto"/>
      </w:divBdr>
    </w:div>
    <w:div w:id="70199664">
      <w:bodyDiv w:val="1"/>
      <w:marLeft w:val="0"/>
      <w:marRight w:val="0"/>
      <w:marTop w:val="0"/>
      <w:marBottom w:val="0"/>
      <w:divBdr>
        <w:top w:val="none" w:sz="0" w:space="0" w:color="auto"/>
        <w:left w:val="none" w:sz="0" w:space="0" w:color="auto"/>
        <w:bottom w:val="none" w:sz="0" w:space="0" w:color="auto"/>
        <w:right w:val="none" w:sz="0" w:space="0" w:color="auto"/>
      </w:divBdr>
    </w:div>
    <w:div w:id="75783340">
      <w:bodyDiv w:val="1"/>
      <w:marLeft w:val="0"/>
      <w:marRight w:val="0"/>
      <w:marTop w:val="0"/>
      <w:marBottom w:val="0"/>
      <w:divBdr>
        <w:top w:val="none" w:sz="0" w:space="0" w:color="auto"/>
        <w:left w:val="none" w:sz="0" w:space="0" w:color="auto"/>
        <w:bottom w:val="none" w:sz="0" w:space="0" w:color="auto"/>
        <w:right w:val="none" w:sz="0" w:space="0" w:color="auto"/>
      </w:divBdr>
    </w:div>
    <w:div w:id="75902831">
      <w:bodyDiv w:val="1"/>
      <w:marLeft w:val="0"/>
      <w:marRight w:val="0"/>
      <w:marTop w:val="0"/>
      <w:marBottom w:val="0"/>
      <w:divBdr>
        <w:top w:val="none" w:sz="0" w:space="0" w:color="auto"/>
        <w:left w:val="none" w:sz="0" w:space="0" w:color="auto"/>
        <w:bottom w:val="none" w:sz="0" w:space="0" w:color="auto"/>
        <w:right w:val="none" w:sz="0" w:space="0" w:color="auto"/>
      </w:divBdr>
    </w:div>
    <w:div w:id="162866538">
      <w:bodyDiv w:val="1"/>
      <w:marLeft w:val="0"/>
      <w:marRight w:val="0"/>
      <w:marTop w:val="0"/>
      <w:marBottom w:val="0"/>
      <w:divBdr>
        <w:top w:val="none" w:sz="0" w:space="0" w:color="auto"/>
        <w:left w:val="none" w:sz="0" w:space="0" w:color="auto"/>
        <w:bottom w:val="none" w:sz="0" w:space="0" w:color="auto"/>
        <w:right w:val="none" w:sz="0" w:space="0" w:color="auto"/>
      </w:divBdr>
    </w:div>
    <w:div w:id="169486013">
      <w:bodyDiv w:val="1"/>
      <w:marLeft w:val="0"/>
      <w:marRight w:val="0"/>
      <w:marTop w:val="0"/>
      <w:marBottom w:val="0"/>
      <w:divBdr>
        <w:top w:val="none" w:sz="0" w:space="0" w:color="auto"/>
        <w:left w:val="none" w:sz="0" w:space="0" w:color="auto"/>
        <w:bottom w:val="none" w:sz="0" w:space="0" w:color="auto"/>
        <w:right w:val="none" w:sz="0" w:space="0" w:color="auto"/>
      </w:divBdr>
    </w:div>
    <w:div w:id="187763165">
      <w:bodyDiv w:val="1"/>
      <w:marLeft w:val="0"/>
      <w:marRight w:val="0"/>
      <w:marTop w:val="0"/>
      <w:marBottom w:val="0"/>
      <w:divBdr>
        <w:top w:val="none" w:sz="0" w:space="0" w:color="auto"/>
        <w:left w:val="none" w:sz="0" w:space="0" w:color="auto"/>
        <w:bottom w:val="none" w:sz="0" w:space="0" w:color="auto"/>
        <w:right w:val="none" w:sz="0" w:space="0" w:color="auto"/>
      </w:divBdr>
    </w:div>
    <w:div w:id="218899546">
      <w:bodyDiv w:val="1"/>
      <w:marLeft w:val="0"/>
      <w:marRight w:val="0"/>
      <w:marTop w:val="0"/>
      <w:marBottom w:val="0"/>
      <w:divBdr>
        <w:top w:val="none" w:sz="0" w:space="0" w:color="auto"/>
        <w:left w:val="none" w:sz="0" w:space="0" w:color="auto"/>
        <w:bottom w:val="none" w:sz="0" w:space="0" w:color="auto"/>
        <w:right w:val="none" w:sz="0" w:space="0" w:color="auto"/>
      </w:divBdr>
    </w:div>
    <w:div w:id="294288383">
      <w:bodyDiv w:val="1"/>
      <w:marLeft w:val="0"/>
      <w:marRight w:val="0"/>
      <w:marTop w:val="0"/>
      <w:marBottom w:val="0"/>
      <w:divBdr>
        <w:top w:val="none" w:sz="0" w:space="0" w:color="auto"/>
        <w:left w:val="none" w:sz="0" w:space="0" w:color="auto"/>
        <w:bottom w:val="none" w:sz="0" w:space="0" w:color="auto"/>
        <w:right w:val="none" w:sz="0" w:space="0" w:color="auto"/>
      </w:divBdr>
    </w:div>
    <w:div w:id="297414550">
      <w:bodyDiv w:val="1"/>
      <w:marLeft w:val="0"/>
      <w:marRight w:val="0"/>
      <w:marTop w:val="0"/>
      <w:marBottom w:val="0"/>
      <w:divBdr>
        <w:top w:val="none" w:sz="0" w:space="0" w:color="auto"/>
        <w:left w:val="none" w:sz="0" w:space="0" w:color="auto"/>
        <w:bottom w:val="none" w:sz="0" w:space="0" w:color="auto"/>
        <w:right w:val="none" w:sz="0" w:space="0" w:color="auto"/>
      </w:divBdr>
    </w:div>
    <w:div w:id="321814284">
      <w:bodyDiv w:val="1"/>
      <w:marLeft w:val="0"/>
      <w:marRight w:val="0"/>
      <w:marTop w:val="0"/>
      <w:marBottom w:val="0"/>
      <w:divBdr>
        <w:top w:val="none" w:sz="0" w:space="0" w:color="auto"/>
        <w:left w:val="none" w:sz="0" w:space="0" w:color="auto"/>
        <w:bottom w:val="none" w:sz="0" w:space="0" w:color="auto"/>
        <w:right w:val="none" w:sz="0" w:space="0" w:color="auto"/>
      </w:divBdr>
    </w:div>
    <w:div w:id="368654620">
      <w:bodyDiv w:val="1"/>
      <w:marLeft w:val="0"/>
      <w:marRight w:val="0"/>
      <w:marTop w:val="0"/>
      <w:marBottom w:val="0"/>
      <w:divBdr>
        <w:top w:val="none" w:sz="0" w:space="0" w:color="auto"/>
        <w:left w:val="none" w:sz="0" w:space="0" w:color="auto"/>
        <w:bottom w:val="none" w:sz="0" w:space="0" w:color="auto"/>
        <w:right w:val="none" w:sz="0" w:space="0" w:color="auto"/>
      </w:divBdr>
    </w:div>
    <w:div w:id="403261429">
      <w:bodyDiv w:val="1"/>
      <w:marLeft w:val="0"/>
      <w:marRight w:val="0"/>
      <w:marTop w:val="0"/>
      <w:marBottom w:val="0"/>
      <w:divBdr>
        <w:top w:val="none" w:sz="0" w:space="0" w:color="auto"/>
        <w:left w:val="none" w:sz="0" w:space="0" w:color="auto"/>
        <w:bottom w:val="none" w:sz="0" w:space="0" w:color="auto"/>
        <w:right w:val="none" w:sz="0" w:space="0" w:color="auto"/>
      </w:divBdr>
    </w:div>
    <w:div w:id="416291233">
      <w:bodyDiv w:val="1"/>
      <w:marLeft w:val="0"/>
      <w:marRight w:val="0"/>
      <w:marTop w:val="0"/>
      <w:marBottom w:val="0"/>
      <w:divBdr>
        <w:top w:val="none" w:sz="0" w:space="0" w:color="auto"/>
        <w:left w:val="none" w:sz="0" w:space="0" w:color="auto"/>
        <w:bottom w:val="none" w:sz="0" w:space="0" w:color="auto"/>
        <w:right w:val="none" w:sz="0" w:space="0" w:color="auto"/>
      </w:divBdr>
    </w:div>
    <w:div w:id="433281854">
      <w:bodyDiv w:val="1"/>
      <w:marLeft w:val="0"/>
      <w:marRight w:val="0"/>
      <w:marTop w:val="0"/>
      <w:marBottom w:val="0"/>
      <w:divBdr>
        <w:top w:val="none" w:sz="0" w:space="0" w:color="auto"/>
        <w:left w:val="none" w:sz="0" w:space="0" w:color="auto"/>
        <w:bottom w:val="none" w:sz="0" w:space="0" w:color="auto"/>
        <w:right w:val="none" w:sz="0" w:space="0" w:color="auto"/>
      </w:divBdr>
    </w:div>
    <w:div w:id="456752439">
      <w:bodyDiv w:val="1"/>
      <w:marLeft w:val="0"/>
      <w:marRight w:val="0"/>
      <w:marTop w:val="0"/>
      <w:marBottom w:val="0"/>
      <w:divBdr>
        <w:top w:val="none" w:sz="0" w:space="0" w:color="auto"/>
        <w:left w:val="none" w:sz="0" w:space="0" w:color="auto"/>
        <w:bottom w:val="none" w:sz="0" w:space="0" w:color="auto"/>
        <w:right w:val="none" w:sz="0" w:space="0" w:color="auto"/>
      </w:divBdr>
    </w:div>
    <w:div w:id="550073014">
      <w:bodyDiv w:val="1"/>
      <w:marLeft w:val="0"/>
      <w:marRight w:val="0"/>
      <w:marTop w:val="0"/>
      <w:marBottom w:val="0"/>
      <w:divBdr>
        <w:top w:val="none" w:sz="0" w:space="0" w:color="auto"/>
        <w:left w:val="none" w:sz="0" w:space="0" w:color="auto"/>
        <w:bottom w:val="none" w:sz="0" w:space="0" w:color="auto"/>
        <w:right w:val="none" w:sz="0" w:space="0" w:color="auto"/>
      </w:divBdr>
    </w:div>
    <w:div w:id="557713469">
      <w:bodyDiv w:val="1"/>
      <w:marLeft w:val="0"/>
      <w:marRight w:val="0"/>
      <w:marTop w:val="0"/>
      <w:marBottom w:val="0"/>
      <w:divBdr>
        <w:top w:val="none" w:sz="0" w:space="0" w:color="auto"/>
        <w:left w:val="none" w:sz="0" w:space="0" w:color="auto"/>
        <w:bottom w:val="none" w:sz="0" w:space="0" w:color="auto"/>
        <w:right w:val="none" w:sz="0" w:space="0" w:color="auto"/>
      </w:divBdr>
    </w:div>
    <w:div w:id="594628371">
      <w:bodyDiv w:val="1"/>
      <w:marLeft w:val="0"/>
      <w:marRight w:val="0"/>
      <w:marTop w:val="0"/>
      <w:marBottom w:val="0"/>
      <w:divBdr>
        <w:top w:val="none" w:sz="0" w:space="0" w:color="auto"/>
        <w:left w:val="none" w:sz="0" w:space="0" w:color="auto"/>
        <w:bottom w:val="none" w:sz="0" w:space="0" w:color="auto"/>
        <w:right w:val="none" w:sz="0" w:space="0" w:color="auto"/>
      </w:divBdr>
    </w:div>
    <w:div w:id="610206320">
      <w:bodyDiv w:val="1"/>
      <w:marLeft w:val="0"/>
      <w:marRight w:val="0"/>
      <w:marTop w:val="0"/>
      <w:marBottom w:val="0"/>
      <w:divBdr>
        <w:top w:val="none" w:sz="0" w:space="0" w:color="auto"/>
        <w:left w:val="none" w:sz="0" w:space="0" w:color="auto"/>
        <w:bottom w:val="none" w:sz="0" w:space="0" w:color="auto"/>
        <w:right w:val="none" w:sz="0" w:space="0" w:color="auto"/>
      </w:divBdr>
    </w:div>
    <w:div w:id="686103074">
      <w:bodyDiv w:val="1"/>
      <w:marLeft w:val="0"/>
      <w:marRight w:val="0"/>
      <w:marTop w:val="0"/>
      <w:marBottom w:val="0"/>
      <w:divBdr>
        <w:top w:val="none" w:sz="0" w:space="0" w:color="auto"/>
        <w:left w:val="none" w:sz="0" w:space="0" w:color="auto"/>
        <w:bottom w:val="none" w:sz="0" w:space="0" w:color="auto"/>
        <w:right w:val="none" w:sz="0" w:space="0" w:color="auto"/>
      </w:divBdr>
    </w:div>
    <w:div w:id="757945586">
      <w:bodyDiv w:val="1"/>
      <w:marLeft w:val="0"/>
      <w:marRight w:val="0"/>
      <w:marTop w:val="0"/>
      <w:marBottom w:val="0"/>
      <w:divBdr>
        <w:top w:val="none" w:sz="0" w:space="0" w:color="auto"/>
        <w:left w:val="none" w:sz="0" w:space="0" w:color="auto"/>
        <w:bottom w:val="none" w:sz="0" w:space="0" w:color="auto"/>
        <w:right w:val="none" w:sz="0" w:space="0" w:color="auto"/>
      </w:divBdr>
    </w:div>
    <w:div w:id="873347169">
      <w:bodyDiv w:val="1"/>
      <w:marLeft w:val="0"/>
      <w:marRight w:val="0"/>
      <w:marTop w:val="0"/>
      <w:marBottom w:val="0"/>
      <w:divBdr>
        <w:top w:val="none" w:sz="0" w:space="0" w:color="auto"/>
        <w:left w:val="none" w:sz="0" w:space="0" w:color="auto"/>
        <w:bottom w:val="none" w:sz="0" w:space="0" w:color="auto"/>
        <w:right w:val="none" w:sz="0" w:space="0" w:color="auto"/>
      </w:divBdr>
    </w:div>
    <w:div w:id="901448766">
      <w:bodyDiv w:val="1"/>
      <w:marLeft w:val="0"/>
      <w:marRight w:val="0"/>
      <w:marTop w:val="0"/>
      <w:marBottom w:val="0"/>
      <w:divBdr>
        <w:top w:val="none" w:sz="0" w:space="0" w:color="auto"/>
        <w:left w:val="none" w:sz="0" w:space="0" w:color="auto"/>
        <w:bottom w:val="none" w:sz="0" w:space="0" w:color="auto"/>
        <w:right w:val="none" w:sz="0" w:space="0" w:color="auto"/>
      </w:divBdr>
    </w:div>
    <w:div w:id="930814594">
      <w:bodyDiv w:val="1"/>
      <w:marLeft w:val="0"/>
      <w:marRight w:val="0"/>
      <w:marTop w:val="0"/>
      <w:marBottom w:val="0"/>
      <w:divBdr>
        <w:top w:val="none" w:sz="0" w:space="0" w:color="auto"/>
        <w:left w:val="none" w:sz="0" w:space="0" w:color="auto"/>
        <w:bottom w:val="none" w:sz="0" w:space="0" w:color="auto"/>
        <w:right w:val="none" w:sz="0" w:space="0" w:color="auto"/>
      </w:divBdr>
    </w:div>
    <w:div w:id="932662317">
      <w:bodyDiv w:val="1"/>
      <w:marLeft w:val="0"/>
      <w:marRight w:val="0"/>
      <w:marTop w:val="0"/>
      <w:marBottom w:val="0"/>
      <w:divBdr>
        <w:top w:val="none" w:sz="0" w:space="0" w:color="auto"/>
        <w:left w:val="none" w:sz="0" w:space="0" w:color="auto"/>
        <w:bottom w:val="none" w:sz="0" w:space="0" w:color="auto"/>
        <w:right w:val="none" w:sz="0" w:space="0" w:color="auto"/>
      </w:divBdr>
    </w:div>
    <w:div w:id="1159082634">
      <w:bodyDiv w:val="1"/>
      <w:marLeft w:val="0"/>
      <w:marRight w:val="0"/>
      <w:marTop w:val="0"/>
      <w:marBottom w:val="0"/>
      <w:divBdr>
        <w:top w:val="none" w:sz="0" w:space="0" w:color="auto"/>
        <w:left w:val="none" w:sz="0" w:space="0" w:color="auto"/>
        <w:bottom w:val="none" w:sz="0" w:space="0" w:color="auto"/>
        <w:right w:val="none" w:sz="0" w:space="0" w:color="auto"/>
      </w:divBdr>
    </w:div>
    <w:div w:id="1159923595">
      <w:bodyDiv w:val="1"/>
      <w:marLeft w:val="0"/>
      <w:marRight w:val="0"/>
      <w:marTop w:val="0"/>
      <w:marBottom w:val="0"/>
      <w:divBdr>
        <w:top w:val="none" w:sz="0" w:space="0" w:color="auto"/>
        <w:left w:val="none" w:sz="0" w:space="0" w:color="auto"/>
        <w:bottom w:val="none" w:sz="0" w:space="0" w:color="auto"/>
        <w:right w:val="none" w:sz="0" w:space="0" w:color="auto"/>
      </w:divBdr>
    </w:div>
    <w:div w:id="1161968778">
      <w:bodyDiv w:val="1"/>
      <w:marLeft w:val="0"/>
      <w:marRight w:val="0"/>
      <w:marTop w:val="0"/>
      <w:marBottom w:val="0"/>
      <w:divBdr>
        <w:top w:val="none" w:sz="0" w:space="0" w:color="auto"/>
        <w:left w:val="none" w:sz="0" w:space="0" w:color="auto"/>
        <w:bottom w:val="none" w:sz="0" w:space="0" w:color="auto"/>
        <w:right w:val="none" w:sz="0" w:space="0" w:color="auto"/>
      </w:divBdr>
    </w:div>
    <w:div w:id="1286931285">
      <w:bodyDiv w:val="1"/>
      <w:marLeft w:val="0"/>
      <w:marRight w:val="0"/>
      <w:marTop w:val="0"/>
      <w:marBottom w:val="0"/>
      <w:divBdr>
        <w:top w:val="none" w:sz="0" w:space="0" w:color="auto"/>
        <w:left w:val="none" w:sz="0" w:space="0" w:color="auto"/>
        <w:bottom w:val="none" w:sz="0" w:space="0" w:color="auto"/>
        <w:right w:val="none" w:sz="0" w:space="0" w:color="auto"/>
      </w:divBdr>
    </w:div>
    <w:div w:id="1405882699">
      <w:bodyDiv w:val="1"/>
      <w:marLeft w:val="0"/>
      <w:marRight w:val="0"/>
      <w:marTop w:val="0"/>
      <w:marBottom w:val="0"/>
      <w:divBdr>
        <w:top w:val="none" w:sz="0" w:space="0" w:color="auto"/>
        <w:left w:val="none" w:sz="0" w:space="0" w:color="auto"/>
        <w:bottom w:val="none" w:sz="0" w:space="0" w:color="auto"/>
        <w:right w:val="none" w:sz="0" w:space="0" w:color="auto"/>
      </w:divBdr>
    </w:div>
    <w:div w:id="1440947088">
      <w:bodyDiv w:val="1"/>
      <w:marLeft w:val="0"/>
      <w:marRight w:val="0"/>
      <w:marTop w:val="0"/>
      <w:marBottom w:val="0"/>
      <w:divBdr>
        <w:top w:val="none" w:sz="0" w:space="0" w:color="auto"/>
        <w:left w:val="none" w:sz="0" w:space="0" w:color="auto"/>
        <w:bottom w:val="none" w:sz="0" w:space="0" w:color="auto"/>
        <w:right w:val="none" w:sz="0" w:space="0" w:color="auto"/>
      </w:divBdr>
    </w:div>
    <w:div w:id="1585651441">
      <w:bodyDiv w:val="1"/>
      <w:marLeft w:val="0"/>
      <w:marRight w:val="0"/>
      <w:marTop w:val="0"/>
      <w:marBottom w:val="0"/>
      <w:divBdr>
        <w:top w:val="none" w:sz="0" w:space="0" w:color="auto"/>
        <w:left w:val="none" w:sz="0" w:space="0" w:color="auto"/>
        <w:bottom w:val="none" w:sz="0" w:space="0" w:color="auto"/>
        <w:right w:val="none" w:sz="0" w:space="0" w:color="auto"/>
      </w:divBdr>
    </w:div>
    <w:div w:id="1635720980">
      <w:bodyDiv w:val="1"/>
      <w:marLeft w:val="0"/>
      <w:marRight w:val="0"/>
      <w:marTop w:val="0"/>
      <w:marBottom w:val="0"/>
      <w:divBdr>
        <w:top w:val="none" w:sz="0" w:space="0" w:color="auto"/>
        <w:left w:val="none" w:sz="0" w:space="0" w:color="auto"/>
        <w:bottom w:val="none" w:sz="0" w:space="0" w:color="auto"/>
        <w:right w:val="none" w:sz="0" w:space="0" w:color="auto"/>
      </w:divBdr>
    </w:div>
    <w:div w:id="1637376136">
      <w:bodyDiv w:val="1"/>
      <w:marLeft w:val="0"/>
      <w:marRight w:val="0"/>
      <w:marTop w:val="0"/>
      <w:marBottom w:val="0"/>
      <w:divBdr>
        <w:top w:val="none" w:sz="0" w:space="0" w:color="auto"/>
        <w:left w:val="none" w:sz="0" w:space="0" w:color="auto"/>
        <w:bottom w:val="none" w:sz="0" w:space="0" w:color="auto"/>
        <w:right w:val="none" w:sz="0" w:space="0" w:color="auto"/>
      </w:divBdr>
    </w:div>
    <w:div w:id="1806308438">
      <w:bodyDiv w:val="1"/>
      <w:marLeft w:val="0"/>
      <w:marRight w:val="0"/>
      <w:marTop w:val="0"/>
      <w:marBottom w:val="0"/>
      <w:divBdr>
        <w:top w:val="none" w:sz="0" w:space="0" w:color="auto"/>
        <w:left w:val="none" w:sz="0" w:space="0" w:color="auto"/>
        <w:bottom w:val="none" w:sz="0" w:space="0" w:color="auto"/>
        <w:right w:val="none" w:sz="0" w:space="0" w:color="auto"/>
      </w:divBdr>
    </w:div>
    <w:div w:id="1814178949">
      <w:bodyDiv w:val="1"/>
      <w:marLeft w:val="0"/>
      <w:marRight w:val="0"/>
      <w:marTop w:val="0"/>
      <w:marBottom w:val="0"/>
      <w:divBdr>
        <w:top w:val="none" w:sz="0" w:space="0" w:color="auto"/>
        <w:left w:val="none" w:sz="0" w:space="0" w:color="auto"/>
        <w:bottom w:val="none" w:sz="0" w:space="0" w:color="auto"/>
        <w:right w:val="none" w:sz="0" w:space="0" w:color="auto"/>
      </w:divBdr>
    </w:div>
    <w:div w:id="1817408843">
      <w:bodyDiv w:val="1"/>
      <w:marLeft w:val="0"/>
      <w:marRight w:val="0"/>
      <w:marTop w:val="0"/>
      <w:marBottom w:val="0"/>
      <w:divBdr>
        <w:top w:val="none" w:sz="0" w:space="0" w:color="auto"/>
        <w:left w:val="none" w:sz="0" w:space="0" w:color="auto"/>
        <w:bottom w:val="none" w:sz="0" w:space="0" w:color="auto"/>
        <w:right w:val="none" w:sz="0" w:space="0" w:color="auto"/>
      </w:divBdr>
    </w:div>
    <w:div w:id="1852798204">
      <w:bodyDiv w:val="1"/>
      <w:marLeft w:val="0"/>
      <w:marRight w:val="0"/>
      <w:marTop w:val="0"/>
      <w:marBottom w:val="0"/>
      <w:divBdr>
        <w:top w:val="none" w:sz="0" w:space="0" w:color="auto"/>
        <w:left w:val="none" w:sz="0" w:space="0" w:color="auto"/>
        <w:bottom w:val="none" w:sz="0" w:space="0" w:color="auto"/>
        <w:right w:val="none" w:sz="0" w:space="0" w:color="auto"/>
      </w:divBdr>
    </w:div>
    <w:div w:id="1926265101">
      <w:bodyDiv w:val="1"/>
      <w:marLeft w:val="0"/>
      <w:marRight w:val="0"/>
      <w:marTop w:val="0"/>
      <w:marBottom w:val="0"/>
      <w:divBdr>
        <w:top w:val="none" w:sz="0" w:space="0" w:color="auto"/>
        <w:left w:val="none" w:sz="0" w:space="0" w:color="auto"/>
        <w:bottom w:val="none" w:sz="0" w:space="0" w:color="auto"/>
        <w:right w:val="none" w:sz="0" w:space="0" w:color="auto"/>
      </w:divBdr>
    </w:div>
    <w:div w:id="1973897554">
      <w:bodyDiv w:val="1"/>
      <w:marLeft w:val="0"/>
      <w:marRight w:val="0"/>
      <w:marTop w:val="0"/>
      <w:marBottom w:val="0"/>
      <w:divBdr>
        <w:top w:val="none" w:sz="0" w:space="0" w:color="auto"/>
        <w:left w:val="none" w:sz="0" w:space="0" w:color="auto"/>
        <w:bottom w:val="none" w:sz="0" w:space="0" w:color="auto"/>
        <w:right w:val="none" w:sz="0" w:space="0" w:color="auto"/>
      </w:divBdr>
    </w:div>
    <w:div w:id="2058583954">
      <w:bodyDiv w:val="1"/>
      <w:marLeft w:val="0"/>
      <w:marRight w:val="0"/>
      <w:marTop w:val="0"/>
      <w:marBottom w:val="0"/>
      <w:divBdr>
        <w:top w:val="none" w:sz="0" w:space="0" w:color="auto"/>
        <w:left w:val="none" w:sz="0" w:space="0" w:color="auto"/>
        <w:bottom w:val="none" w:sz="0" w:space="0" w:color="auto"/>
        <w:right w:val="none" w:sz="0" w:space="0" w:color="auto"/>
      </w:divBdr>
    </w:div>
    <w:div w:id="2073431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018332-D684-4FC7-8EAD-A10B873D1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44</Pages>
  <Words>12304</Words>
  <Characters>70139</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Приложение №8</vt:lpstr>
    </vt:vector>
  </TitlesOfParts>
  <Company>ф</Company>
  <LinksUpToDate>false</LinksUpToDate>
  <CharactersWithSpaces>82279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creator>budjet_e</dc:creator>
  <cp:lastModifiedBy>Пользователь Windows</cp:lastModifiedBy>
  <cp:revision>4</cp:revision>
  <cp:lastPrinted>2025-12-02T15:08:00Z</cp:lastPrinted>
  <dcterms:created xsi:type="dcterms:W3CDTF">2025-12-05T11:12:00Z</dcterms:created>
  <dcterms:modified xsi:type="dcterms:W3CDTF">2025-12-08T14:18:00Z</dcterms:modified>
</cp:coreProperties>
</file>